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368B" w14:textId="77777777" w:rsidR="00E84EFA" w:rsidRPr="00B00D16" w:rsidRDefault="00E84EFA" w:rsidP="00211062">
      <w:pPr>
        <w:snapToGrid w:val="0"/>
        <w:spacing w:before="240"/>
        <w:jc w:val="center"/>
        <w:rPr>
          <w:rFonts w:ascii="標楷體" w:eastAsia="標楷體" w:hAnsi="標楷體"/>
          <w:b/>
          <w:bCs/>
          <w:sz w:val="40"/>
        </w:rPr>
      </w:pPr>
      <w:r w:rsidRPr="00B00D16">
        <w:rPr>
          <w:rFonts w:ascii="標楷體" w:eastAsia="標楷體" w:hAnsi="標楷體" w:hint="eastAsia"/>
          <w:b/>
          <w:bCs/>
          <w:sz w:val="40"/>
        </w:rPr>
        <w:t>元智大學加班申請單</w:t>
      </w:r>
    </w:p>
    <w:p w14:paraId="7C5D6D60" w14:textId="515CB4EC" w:rsidR="00B00D16" w:rsidRDefault="00B00D16" w:rsidP="00B00D16">
      <w:pPr>
        <w:snapToGrid w:val="0"/>
        <w:spacing w:after="240"/>
        <w:jc w:val="center"/>
        <w:rPr>
          <w:b/>
          <w:bCs/>
          <w:sz w:val="32"/>
          <w:szCs w:val="24"/>
        </w:rPr>
      </w:pPr>
      <w:r w:rsidRPr="00B00D16">
        <w:rPr>
          <w:b/>
          <w:bCs/>
          <w:sz w:val="32"/>
          <w:szCs w:val="24"/>
        </w:rPr>
        <w:t>YZU Overtime Application form</w:t>
      </w:r>
    </w:p>
    <w:p w14:paraId="6C95A1A4" w14:textId="4366FD99" w:rsidR="00E07938" w:rsidRDefault="00E07938" w:rsidP="00B00D16">
      <w:pPr>
        <w:snapToGrid w:val="0"/>
        <w:spacing w:after="240"/>
        <w:jc w:val="center"/>
        <w:rPr>
          <w:b/>
          <w:bCs/>
          <w:sz w:val="32"/>
          <w:szCs w:val="24"/>
        </w:rPr>
      </w:pPr>
    </w:p>
    <w:p w14:paraId="611BBB82" w14:textId="1C9E8EFC" w:rsidR="00E07938" w:rsidRPr="00B00D16" w:rsidRDefault="00E07938" w:rsidP="00B00D16">
      <w:pPr>
        <w:snapToGrid w:val="0"/>
        <w:spacing w:after="240"/>
        <w:jc w:val="center"/>
        <w:rPr>
          <w:b/>
          <w:bCs/>
          <w:sz w:val="32"/>
          <w:szCs w:val="24"/>
        </w:rPr>
      </w:pPr>
      <w:r w:rsidRPr="00B00D16">
        <w:rPr>
          <w:rFonts w:ascii="標楷體" w:eastAsia="標楷體" w:hAnsi="標楷體" w:hint="eastAsia"/>
        </w:rPr>
        <w:t>單位</w:t>
      </w:r>
      <w:r>
        <w:rPr>
          <w:rFonts w:eastAsia="華康儷楷書" w:hint="eastAsia"/>
        </w:rPr>
        <w:t>Service unit</w:t>
      </w:r>
      <w:r w:rsidRPr="00B00D1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　　　　　　　　　　　　　</w:t>
      </w:r>
      <w:r w:rsidRPr="00E07938">
        <w:rPr>
          <w:rFonts w:eastAsia="標楷體"/>
          <w:sz w:val="20"/>
        </w:rPr>
        <w:t>申請日期</w:t>
      </w:r>
      <w:r w:rsidRPr="00E07938">
        <w:rPr>
          <w:rFonts w:eastAsia="標楷體"/>
          <w:sz w:val="20"/>
        </w:rPr>
        <w:t>Application Date</w:t>
      </w:r>
      <w:r w:rsidRPr="00E07938">
        <w:rPr>
          <w:rFonts w:eastAsia="標楷體"/>
          <w:sz w:val="20"/>
        </w:rPr>
        <w:t>：</w:t>
      </w:r>
      <w:r w:rsidRPr="00E07938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　</w:t>
      </w:r>
      <w:r w:rsidRPr="00E07938">
        <w:rPr>
          <w:rFonts w:eastAsia="標楷體"/>
          <w:sz w:val="20"/>
        </w:rPr>
        <w:t xml:space="preserve"> </w:t>
      </w:r>
      <w:r w:rsidRPr="00E07938">
        <w:rPr>
          <w:rFonts w:eastAsia="標楷體"/>
          <w:sz w:val="20"/>
        </w:rPr>
        <w:t>年</w:t>
      </w:r>
      <w:r w:rsidRPr="00E07938">
        <w:rPr>
          <w:rFonts w:eastAsia="標楷體"/>
          <w:sz w:val="20"/>
        </w:rPr>
        <w:t xml:space="preserve">(Y)   </w:t>
      </w:r>
      <w:r w:rsidRPr="00E07938">
        <w:rPr>
          <w:rFonts w:eastAsia="標楷體"/>
          <w:sz w:val="20"/>
        </w:rPr>
        <w:t>月</w:t>
      </w:r>
      <w:r w:rsidRPr="00E07938">
        <w:rPr>
          <w:rFonts w:eastAsia="標楷體"/>
          <w:sz w:val="20"/>
        </w:rPr>
        <w:t xml:space="preserve">(M)   </w:t>
      </w:r>
      <w:r w:rsidRPr="00E07938">
        <w:rPr>
          <w:rFonts w:eastAsia="標楷體"/>
          <w:sz w:val="20"/>
        </w:rPr>
        <w:t>日</w:t>
      </w:r>
      <w:r w:rsidRPr="00E07938">
        <w:rPr>
          <w:rFonts w:eastAsia="標楷體"/>
          <w:sz w:val="20"/>
        </w:rPr>
        <w:t>(D</w:t>
      </w:r>
      <w:r w:rsidRPr="00E07938">
        <w:rPr>
          <w:sz w:val="20"/>
        </w:rPr>
        <w:t>)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307"/>
        <w:gridCol w:w="3400"/>
        <w:gridCol w:w="1333"/>
        <w:gridCol w:w="2069"/>
      </w:tblGrid>
      <w:tr w:rsidR="00B00D16" w:rsidRPr="00B00D16" w14:paraId="4680D048" w14:textId="77777777" w:rsidTr="00E07938">
        <w:trPr>
          <w:cantSplit/>
        </w:trPr>
        <w:tc>
          <w:tcPr>
            <w:tcW w:w="716" w:type="pct"/>
            <w:vAlign w:val="center"/>
          </w:tcPr>
          <w:p w14:paraId="514FA6AD" w14:textId="77777777" w:rsid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姓名</w:t>
            </w:r>
          </w:p>
          <w:p w14:paraId="77BA1A4E" w14:textId="77777777" w:rsidR="00B00D16" w:rsidRP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Name</w:t>
            </w:r>
          </w:p>
        </w:tc>
        <w:tc>
          <w:tcPr>
            <w:tcW w:w="1085" w:type="pct"/>
            <w:vAlign w:val="center"/>
          </w:tcPr>
          <w:p w14:paraId="39900BE9" w14:textId="77777777" w:rsid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工作內容</w:t>
            </w:r>
          </w:p>
          <w:p w14:paraId="6625C0EF" w14:textId="77777777" w:rsidR="00B00D16" w:rsidRP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Reason for overtime</w:t>
            </w:r>
          </w:p>
        </w:tc>
        <w:tc>
          <w:tcPr>
            <w:tcW w:w="1599" w:type="pct"/>
            <w:vAlign w:val="center"/>
          </w:tcPr>
          <w:p w14:paraId="5167821D" w14:textId="77777777" w:rsid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加班</w:t>
            </w:r>
            <w:r w:rsidR="00211062">
              <w:rPr>
                <w:rFonts w:eastAsia="標楷體" w:hint="eastAsia"/>
              </w:rPr>
              <w:t>日期及</w:t>
            </w:r>
            <w:r w:rsidRPr="00B00D16">
              <w:rPr>
                <w:rFonts w:eastAsia="標楷體"/>
              </w:rPr>
              <w:t>起訖時間</w:t>
            </w:r>
          </w:p>
          <w:p w14:paraId="0AF784F4" w14:textId="77777777" w:rsidR="00B00D16" w:rsidRPr="00B00D16" w:rsidRDefault="00211062" w:rsidP="00B00D16">
            <w:pPr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Date&amp;</w:t>
            </w:r>
            <w:r w:rsidR="00B00D16" w:rsidRPr="00B00D16">
              <w:rPr>
                <w:rFonts w:eastAsia="標楷體"/>
              </w:rPr>
              <w:t>Time</w:t>
            </w:r>
            <w:proofErr w:type="spellEnd"/>
          </w:p>
        </w:tc>
        <w:tc>
          <w:tcPr>
            <w:tcW w:w="627" w:type="pct"/>
            <w:vAlign w:val="center"/>
          </w:tcPr>
          <w:p w14:paraId="54B44621" w14:textId="77777777" w:rsidR="00B00D16" w:rsidRP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時數</w:t>
            </w:r>
          </w:p>
          <w:p w14:paraId="22F33063" w14:textId="77777777" w:rsidR="00B00D16" w:rsidRPr="00B00D16" w:rsidRDefault="00B00D16" w:rsidP="00B00D16">
            <w:pPr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Hour</w:t>
            </w:r>
          </w:p>
          <w:p w14:paraId="66941BFB" w14:textId="77777777" w:rsidR="00B00D16" w:rsidRPr="00B00D16" w:rsidRDefault="00B00D16" w:rsidP="00B00D1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00D16">
              <w:rPr>
                <w:rFonts w:eastAsia="標楷體"/>
                <w:sz w:val="16"/>
                <w:szCs w:val="16"/>
              </w:rPr>
              <w:t>(</w:t>
            </w:r>
            <w:r w:rsidRPr="00B00D16">
              <w:rPr>
                <w:rFonts w:eastAsia="標楷體"/>
                <w:sz w:val="16"/>
                <w:szCs w:val="16"/>
              </w:rPr>
              <w:t>以小時計</w:t>
            </w:r>
            <w:r w:rsidRPr="00B00D16">
              <w:rPr>
                <w:rFonts w:eastAsia="標楷體"/>
                <w:sz w:val="16"/>
                <w:szCs w:val="16"/>
              </w:rPr>
              <w:t>calculated by hour)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A1A" w14:textId="77777777" w:rsidR="00B00D16" w:rsidRPr="00B00D16" w:rsidRDefault="00B00D16" w:rsidP="00B00D16">
            <w:pPr>
              <w:widowControl/>
              <w:jc w:val="center"/>
              <w:rPr>
                <w:rFonts w:eastAsia="標楷體"/>
                <w:sz w:val="22"/>
              </w:rPr>
            </w:pPr>
            <w:r w:rsidRPr="00B00D16">
              <w:rPr>
                <w:rFonts w:eastAsia="標楷體"/>
                <w:sz w:val="22"/>
              </w:rPr>
              <w:t>未能於差勤系統申請加班原因</w:t>
            </w:r>
          </w:p>
          <w:p w14:paraId="04478332" w14:textId="77777777" w:rsidR="00B00D16" w:rsidRPr="00B00D16" w:rsidRDefault="00B00D16" w:rsidP="00B00D16">
            <w:pPr>
              <w:widowControl/>
              <w:jc w:val="center"/>
              <w:rPr>
                <w:rFonts w:eastAsia="標楷體"/>
              </w:rPr>
            </w:pPr>
            <w:r w:rsidRPr="00B00D16">
              <w:rPr>
                <w:rFonts w:eastAsia="標楷體"/>
              </w:rPr>
              <w:t>Reason for not reporting through E-attendance System</w:t>
            </w:r>
          </w:p>
        </w:tc>
      </w:tr>
      <w:tr w:rsidR="00B00D16" w:rsidRPr="00B00D16" w14:paraId="5EAA2504" w14:textId="77777777" w:rsidTr="00E07938">
        <w:trPr>
          <w:cantSplit/>
          <w:trHeight w:hRule="exact" w:val="800"/>
        </w:trPr>
        <w:tc>
          <w:tcPr>
            <w:tcW w:w="716" w:type="pct"/>
            <w:vAlign w:val="center"/>
          </w:tcPr>
          <w:p w14:paraId="56C3400F" w14:textId="77777777" w:rsidR="00B00D16" w:rsidRPr="00B00D16" w:rsidRDefault="00B00D16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Align w:val="center"/>
          </w:tcPr>
          <w:p w14:paraId="1B7D5A7D" w14:textId="77777777" w:rsidR="00B00D16" w:rsidRPr="00B00D16" w:rsidRDefault="00B00D16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pct"/>
            <w:vAlign w:val="center"/>
          </w:tcPr>
          <w:p w14:paraId="33053B7D" w14:textId="4D09A492" w:rsidR="00211062" w:rsidRDefault="00211062" w:rsidP="002C6B5A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年</w:t>
            </w:r>
            <w:r w:rsidRPr="00211062">
              <w:rPr>
                <w:rFonts w:eastAsia="標楷體"/>
              </w:rPr>
              <w:t xml:space="preserve">(Y)   </w:t>
            </w:r>
            <w:r w:rsidRPr="00211062">
              <w:rPr>
                <w:rFonts w:eastAsia="標楷體"/>
              </w:rPr>
              <w:t>月</w:t>
            </w:r>
            <w:r w:rsidRPr="00211062">
              <w:rPr>
                <w:rFonts w:eastAsia="標楷體"/>
              </w:rPr>
              <w:t xml:space="preserve">(M) </w:t>
            </w:r>
            <w:r w:rsidR="002C6B5A">
              <w:rPr>
                <w:rFonts w:eastAsia="標楷體" w:hint="eastAsia"/>
              </w:rPr>
              <w:t xml:space="preserve">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>)</w:t>
            </w:r>
          </w:p>
          <w:p w14:paraId="6AC7E839" w14:textId="14064B3B" w:rsidR="00211062" w:rsidRPr="00211062" w:rsidRDefault="00211062" w:rsidP="002C6B5A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  <w:r w:rsidRPr="00211062">
              <w:rPr>
                <w:rFonts w:eastAsia="標楷體"/>
              </w:rPr>
              <w:t>至</w:t>
            </w:r>
            <w:r w:rsidR="00735ED8">
              <w:rPr>
                <w:rFonts w:eastAsia="標楷體" w:hint="eastAsia"/>
              </w:rPr>
              <w:t xml:space="preserve"> 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</w:p>
        </w:tc>
        <w:tc>
          <w:tcPr>
            <w:tcW w:w="627" w:type="pct"/>
            <w:vAlign w:val="center"/>
          </w:tcPr>
          <w:p w14:paraId="1224CD4B" w14:textId="77777777" w:rsidR="00B00D16" w:rsidRPr="00B00D16" w:rsidRDefault="00B00D16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7004" w14:textId="77777777" w:rsidR="00B00D16" w:rsidRPr="00B00D16" w:rsidRDefault="00B00D1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5ED8" w:rsidRPr="00B00D16" w14:paraId="0C702D6E" w14:textId="77777777" w:rsidTr="00E07938">
        <w:trPr>
          <w:cantSplit/>
          <w:trHeight w:hRule="exact" w:val="800"/>
        </w:trPr>
        <w:tc>
          <w:tcPr>
            <w:tcW w:w="716" w:type="pct"/>
            <w:vAlign w:val="center"/>
          </w:tcPr>
          <w:p w14:paraId="405AE2F2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Align w:val="center"/>
          </w:tcPr>
          <w:p w14:paraId="79C1253E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pct"/>
            <w:vAlign w:val="center"/>
          </w:tcPr>
          <w:p w14:paraId="5A7CB125" w14:textId="77777777" w:rsidR="00735ED8" w:rsidRDefault="00735ED8" w:rsidP="00735ED8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年</w:t>
            </w:r>
            <w:r w:rsidRPr="00211062">
              <w:rPr>
                <w:rFonts w:eastAsia="標楷體"/>
              </w:rPr>
              <w:t xml:space="preserve">(Y)   </w:t>
            </w:r>
            <w:r w:rsidRPr="00211062">
              <w:rPr>
                <w:rFonts w:eastAsia="標楷體"/>
              </w:rPr>
              <w:t>月</w:t>
            </w:r>
            <w:r w:rsidRPr="00211062">
              <w:rPr>
                <w:rFonts w:eastAsia="標楷體"/>
              </w:rPr>
              <w:t xml:space="preserve">(M) </w:t>
            </w:r>
            <w:r>
              <w:rPr>
                <w:rFonts w:eastAsia="標楷體" w:hint="eastAsia"/>
              </w:rPr>
              <w:t xml:space="preserve">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>)</w:t>
            </w:r>
          </w:p>
          <w:p w14:paraId="0CC1A57E" w14:textId="7CA4B8CC" w:rsidR="00735ED8" w:rsidRPr="00B00D16" w:rsidRDefault="00735ED8" w:rsidP="00735ED8">
            <w:pPr>
              <w:jc w:val="center"/>
              <w:rPr>
                <w:rFonts w:ascii="標楷體" w:eastAsia="標楷體" w:hAnsi="標楷體"/>
              </w:rPr>
            </w:pP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  <w:r w:rsidRPr="0021106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</w:p>
        </w:tc>
        <w:tc>
          <w:tcPr>
            <w:tcW w:w="627" w:type="pct"/>
            <w:vAlign w:val="center"/>
          </w:tcPr>
          <w:p w14:paraId="7BF69828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2F02" w14:textId="77777777" w:rsidR="00735ED8" w:rsidRPr="00B00D16" w:rsidRDefault="00735ED8" w:rsidP="00735ED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5ED8" w:rsidRPr="00B00D16" w14:paraId="0915D83E" w14:textId="77777777" w:rsidTr="00E07938">
        <w:trPr>
          <w:cantSplit/>
          <w:trHeight w:hRule="exact" w:val="800"/>
        </w:trPr>
        <w:tc>
          <w:tcPr>
            <w:tcW w:w="716" w:type="pct"/>
            <w:vAlign w:val="center"/>
          </w:tcPr>
          <w:p w14:paraId="468B964C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Align w:val="center"/>
          </w:tcPr>
          <w:p w14:paraId="7411CA6E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pct"/>
            <w:vAlign w:val="center"/>
          </w:tcPr>
          <w:p w14:paraId="3069ABF8" w14:textId="77777777" w:rsidR="00735ED8" w:rsidRDefault="00735ED8" w:rsidP="00735ED8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年</w:t>
            </w:r>
            <w:r w:rsidRPr="00211062">
              <w:rPr>
                <w:rFonts w:eastAsia="標楷體"/>
              </w:rPr>
              <w:t xml:space="preserve">(Y)   </w:t>
            </w:r>
            <w:r w:rsidRPr="00211062">
              <w:rPr>
                <w:rFonts w:eastAsia="標楷體"/>
              </w:rPr>
              <w:t>月</w:t>
            </w:r>
            <w:r w:rsidRPr="00211062">
              <w:rPr>
                <w:rFonts w:eastAsia="標楷體"/>
              </w:rPr>
              <w:t xml:space="preserve">(M) </w:t>
            </w:r>
            <w:r>
              <w:rPr>
                <w:rFonts w:eastAsia="標楷體" w:hint="eastAsia"/>
              </w:rPr>
              <w:t xml:space="preserve">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>)</w:t>
            </w:r>
          </w:p>
          <w:p w14:paraId="4FF45B73" w14:textId="60F71884" w:rsidR="00735ED8" w:rsidRPr="00B00D16" w:rsidRDefault="00735ED8" w:rsidP="00735ED8">
            <w:pPr>
              <w:jc w:val="center"/>
              <w:rPr>
                <w:rFonts w:ascii="標楷體" w:eastAsia="標楷體" w:hAnsi="標楷體"/>
              </w:rPr>
            </w:pP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  <w:r w:rsidRPr="0021106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</w:p>
        </w:tc>
        <w:tc>
          <w:tcPr>
            <w:tcW w:w="627" w:type="pct"/>
            <w:vAlign w:val="center"/>
          </w:tcPr>
          <w:p w14:paraId="6C652523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229" w14:textId="77777777" w:rsidR="00735ED8" w:rsidRPr="00B00D16" w:rsidRDefault="00735ED8" w:rsidP="00735ED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5ED8" w:rsidRPr="00B00D16" w14:paraId="7E3CDE28" w14:textId="77777777" w:rsidTr="00E07938">
        <w:trPr>
          <w:cantSplit/>
          <w:trHeight w:hRule="exact" w:val="800"/>
        </w:trPr>
        <w:tc>
          <w:tcPr>
            <w:tcW w:w="716" w:type="pct"/>
            <w:vAlign w:val="center"/>
          </w:tcPr>
          <w:p w14:paraId="2615740E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Align w:val="center"/>
          </w:tcPr>
          <w:p w14:paraId="2011F309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pct"/>
            <w:vAlign w:val="center"/>
          </w:tcPr>
          <w:p w14:paraId="47BEEEB9" w14:textId="77777777" w:rsidR="00735ED8" w:rsidRDefault="00735ED8" w:rsidP="00735ED8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年</w:t>
            </w:r>
            <w:r w:rsidRPr="00211062">
              <w:rPr>
                <w:rFonts w:eastAsia="標楷體"/>
              </w:rPr>
              <w:t xml:space="preserve">(Y)   </w:t>
            </w:r>
            <w:r w:rsidRPr="00211062">
              <w:rPr>
                <w:rFonts w:eastAsia="標楷體"/>
              </w:rPr>
              <w:t>月</w:t>
            </w:r>
            <w:r w:rsidRPr="00211062">
              <w:rPr>
                <w:rFonts w:eastAsia="標楷體"/>
              </w:rPr>
              <w:t xml:space="preserve">(M) </w:t>
            </w:r>
            <w:r>
              <w:rPr>
                <w:rFonts w:eastAsia="標楷體" w:hint="eastAsia"/>
              </w:rPr>
              <w:t xml:space="preserve">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>)</w:t>
            </w:r>
          </w:p>
          <w:p w14:paraId="45086454" w14:textId="02D91617" w:rsidR="00735ED8" w:rsidRPr="00B00D16" w:rsidRDefault="00735ED8" w:rsidP="00735ED8">
            <w:pPr>
              <w:jc w:val="center"/>
              <w:rPr>
                <w:rFonts w:ascii="標楷體" w:eastAsia="標楷體" w:hAnsi="標楷體"/>
              </w:rPr>
            </w:pP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  <w:r w:rsidRPr="0021106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</w:p>
        </w:tc>
        <w:tc>
          <w:tcPr>
            <w:tcW w:w="627" w:type="pct"/>
            <w:vAlign w:val="center"/>
          </w:tcPr>
          <w:p w14:paraId="6DFDC540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72E" w14:textId="77777777" w:rsidR="00735ED8" w:rsidRPr="00B00D16" w:rsidRDefault="00735ED8" w:rsidP="00735ED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5ED8" w:rsidRPr="00B00D16" w14:paraId="553BD967" w14:textId="77777777" w:rsidTr="00E07938">
        <w:trPr>
          <w:cantSplit/>
          <w:trHeight w:hRule="exact" w:val="800"/>
        </w:trPr>
        <w:tc>
          <w:tcPr>
            <w:tcW w:w="716" w:type="pct"/>
            <w:vAlign w:val="center"/>
          </w:tcPr>
          <w:p w14:paraId="0023AB8E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Align w:val="center"/>
          </w:tcPr>
          <w:p w14:paraId="73792659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pct"/>
            <w:vAlign w:val="center"/>
          </w:tcPr>
          <w:p w14:paraId="412CF492" w14:textId="77777777" w:rsidR="00735ED8" w:rsidRDefault="00735ED8" w:rsidP="00735ED8">
            <w:pPr>
              <w:ind w:leftChars="342" w:left="821"/>
              <w:rPr>
                <w:rFonts w:eastAsia="標楷體"/>
              </w:rPr>
            </w:pPr>
            <w:r w:rsidRPr="00211062">
              <w:rPr>
                <w:rFonts w:eastAsia="標楷體"/>
              </w:rPr>
              <w:t>年</w:t>
            </w:r>
            <w:r w:rsidRPr="00211062">
              <w:rPr>
                <w:rFonts w:eastAsia="標楷體"/>
              </w:rPr>
              <w:t xml:space="preserve">(Y)   </w:t>
            </w:r>
            <w:r w:rsidRPr="00211062">
              <w:rPr>
                <w:rFonts w:eastAsia="標楷體"/>
              </w:rPr>
              <w:t>月</w:t>
            </w:r>
            <w:r w:rsidRPr="00211062">
              <w:rPr>
                <w:rFonts w:eastAsia="標楷體"/>
              </w:rPr>
              <w:t xml:space="preserve">(M) </w:t>
            </w:r>
            <w:r>
              <w:rPr>
                <w:rFonts w:eastAsia="標楷體" w:hint="eastAsia"/>
              </w:rPr>
              <w:t xml:space="preserve">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>)</w:t>
            </w:r>
          </w:p>
          <w:p w14:paraId="4F33B7E4" w14:textId="74AF5F8D" w:rsidR="00735ED8" w:rsidRPr="00B00D16" w:rsidRDefault="00735ED8" w:rsidP="00735ED8">
            <w:pPr>
              <w:jc w:val="center"/>
              <w:rPr>
                <w:rFonts w:ascii="標楷體" w:eastAsia="標楷體" w:hAnsi="標楷體"/>
              </w:rPr>
            </w:pP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  <w:r w:rsidRPr="0021106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</w:t>
            </w:r>
            <w:r w:rsidRPr="00211062">
              <w:rPr>
                <w:rFonts w:eastAsia="標楷體"/>
              </w:rPr>
              <w:t xml:space="preserve"> </w:t>
            </w:r>
            <w:r w:rsidRPr="00211062">
              <w:rPr>
                <w:rFonts w:eastAsia="標楷體"/>
              </w:rPr>
              <w:t>時</w:t>
            </w:r>
            <w:r w:rsidRPr="00211062">
              <w:rPr>
                <w:rFonts w:eastAsia="標楷體"/>
              </w:rPr>
              <w:t>(H)</w:t>
            </w:r>
          </w:p>
        </w:tc>
        <w:tc>
          <w:tcPr>
            <w:tcW w:w="627" w:type="pct"/>
            <w:vAlign w:val="center"/>
          </w:tcPr>
          <w:p w14:paraId="0E228657" w14:textId="77777777" w:rsidR="00735ED8" w:rsidRPr="00B00D16" w:rsidRDefault="00735ED8" w:rsidP="00735ED8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948" w14:textId="77777777" w:rsidR="00735ED8" w:rsidRPr="00B00D16" w:rsidRDefault="00735ED8" w:rsidP="00735ED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00D16" w:rsidRPr="00B00D16" w14:paraId="25D4FCFD" w14:textId="77777777" w:rsidTr="00E07938">
        <w:trPr>
          <w:cantSplit/>
          <w:trHeight w:hRule="exact" w:val="800"/>
        </w:trPr>
        <w:tc>
          <w:tcPr>
            <w:tcW w:w="3400" w:type="pct"/>
            <w:gridSpan w:val="3"/>
            <w:vAlign w:val="center"/>
          </w:tcPr>
          <w:p w14:paraId="741033FC" w14:textId="06F18E40" w:rsidR="00B00D16" w:rsidRPr="00B00D16" w:rsidRDefault="00211062" w:rsidP="00B00D1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 w:rsidR="00B00D16">
              <w:rPr>
                <w:rFonts w:ascii="標楷體" w:eastAsia="標楷體" w:hAnsi="標楷體" w:hint="eastAsia"/>
              </w:rPr>
              <w:t>計</w:t>
            </w:r>
            <w:r w:rsidR="00B00D16" w:rsidRPr="00211062">
              <w:rPr>
                <w:rFonts w:eastAsia="標楷體"/>
              </w:rPr>
              <w:t>Total</w:t>
            </w:r>
            <w:r w:rsidRPr="00211062">
              <w:rPr>
                <w:rFonts w:eastAsia="華康儷楷書"/>
              </w:rPr>
              <w:t xml:space="preserve"> hours</w:t>
            </w:r>
            <w:r w:rsidR="00B00D1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00" w:type="pct"/>
            <w:gridSpan w:val="2"/>
            <w:tcBorders>
              <w:right w:val="single" w:sz="4" w:space="0" w:color="auto"/>
            </w:tcBorders>
            <w:vAlign w:val="center"/>
          </w:tcPr>
          <w:p w14:paraId="2CA73625" w14:textId="77777777" w:rsidR="00B00D16" w:rsidRPr="00B00D16" w:rsidRDefault="00B00D16" w:rsidP="00B00D1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FA3DB0" w14:textId="77777777" w:rsidR="00211062" w:rsidRPr="00211062" w:rsidRDefault="00E84EFA" w:rsidP="00211062">
      <w:pPr>
        <w:spacing w:before="240" w:line="720" w:lineRule="auto"/>
        <w:ind w:hanging="60"/>
        <w:rPr>
          <w:rFonts w:eastAsia="標楷體"/>
        </w:rPr>
      </w:pPr>
      <w:r w:rsidRPr="00211062">
        <w:rPr>
          <w:rFonts w:eastAsia="標楷體"/>
        </w:rPr>
        <w:t>申請人</w:t>
      </w:r>
      <w:r w:rsidR="00B00D16" w:rsidRPr="00211062">
        <w:rPr>
          <w:rFonts w:eastAsia="標楷體"/>
        </w:rPr>
        <w:t>Applicant</w:t>
      </w:r>
      <w:r w:rsidRPr="00211062">
        <w:rPr>
          <w:rFonts w:eastAsia="標楷體"/>
        </w:rPr>
        <w:t>：</w:t>
      </w:r>
    </w:p>
    <w:p w14:paraId="791D8996" w14:textId="77777777" w:rsidR="00211062" w:rsidRPr="00211062" w:rsidRDefault="00E84EFA" w:rsidP="00211062">
      <w:pPr>
        <w:spacing w:line="720" w:lineRule="auto"/>
        <w:rPr>
          <w:rFonts w:eastAsia="標楷體"/>
        </w:rPr>
      </w:pPr>
      <w:r w:rsidRPr="00211062">
        <w:rPr>
          <w:rFonts w:eastAsia="標楷體"/>
        </w:rPr>
        <w:t>單位主管</w:t>
      </w:r>
      <w:r w:rsidR="00211062" w:rsidRPr="00211062">
        <w:rPr>
          <w:rFonts w:eastAsia="標楷體"/>
        </w:rPr>
        <w:t>Office Director</w:t>
      </w:r>
      <w:r w:rsidR="00211062" w:rsidRPr="00211062">
        <w:rPr>
          <w:rFonts w:eastAsia="標楷體"/>
        </w:rPr>
        <w:t>：</w:t>
      </w:r>
    </w:p>
    <w:p w14:paraId="7D343B0C" w14:textId="77777777" w:rsidR="00211062" w:rsidRPr="00211062" w:rsidRDefault="00E84EFA" w:rsidP="00211062">
      <w:pPr>
        <w:spacing w:line="720" w:lineRule="auto"/>
        <w:ind w:hanging="60"/>
        <w:rPr>
          <w:rFonts w:eastAsia="標楷體"/>
        </w:rPr>
      </w:pPr>
      <w:r w:rsidRPr="00211062">
        <w:rPr>
          <w:rFonts w:eastAsia="標楷體"/>
        </w:rPr>
        <w:t>學院院長</w:t>
      </w:r>
      <w:r w:rsidR="00211062" w:rsidRPr="00211062">
        <w:rPr>
          <w:rFonts w:eastAsia="標楷體"/>
        </w:rPr>
        <w:t>College Dean</w:t>
      </w:r>
      <w:r w:rsidR="00211062" w:rsidRPr="00211062">
        <w:rPr>
          <w:rFonts w:eastAsia="標楷體"/>
        </w:rPr>
        <w:t>：</w:t>
      </w:r>
    </w:p>
    <w:p w14:paraId="57CA296E" w14:textId="77777777" w:rsidR="00E84EFA" w:rsidRDefault="00E84EFA" w:rsidP="00211062">
      <w:pPr>
        <w:spacing w:line="720" w:lineRule="auto"/>
        <w:ind w:hanging="60"/>
        <w:rPr>
          <w:rFonts w:eastAsia="標楷體"/>
        </w:rPr>
      </w:pPr>
      <w:r w:rsidRPr="00211062">
        <w:rPr>
          <w:rFonts w:eastAsia="標楷體"/>
        </w:rPr>
        <w:t>人事室</w:t>
      </w:r>
      <w:r w:rsidR="00211062" w:rsidRPr="00211062">
        <w:rPr>
          <w:rFonts w:eastAsia="標楷體"/>
        </w:rPr>
        <w:t>Personnel Office</w:t>
      </w:r>
      <w:r w:rsidR="00211062" w:rsidRPr="00211062">
        <w:rPr>
          <w:rFonts w:eastAsia="標楷體"/>
        </w:rPr>
        <w:t>：</w:t>
      </w:r>
    </w:p>
    <w:p w14:paraId="01A4345C" w14:textId="77777777" w:rsidR="00211062" w:rsidRDefault="00211062" w:rsidP="00211062">
      <w:pPr>
        <w:spacing w:line="720" w:lineRule="auto"/>
        <w:ind w:hanging="60"/>
        <w:rPr>
          <w:rFonts w:eastAsia="標楷體"/>
        </w:rPr>
      </w:pPr>
    </w:p>
    <w:sectPr w:rsidR="00211062" w:rsidSect="00C51213">
      <w:footerReference w:type="default" r:id="rId7"/>
      <w:pgSz w:w="11906" w:h="16838"/>
      <w:pgMar w:top="720" w:right="720" w:bottom="720" w:left="720" w:header="567" w:footer="3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B693" w14:textId="77777777" w:rsidR="006645C6" w:rsidRDefault="006645C6" w:rsidP="002B575C">
      <w:r>
        <w:separator/>
      </w:r>
    </w:p>
  </w:endnote>
  <w:endnote w:type="continuationSeparator" w:id="0">
    <w:p w14:paraId="34ACB3A6" w14:textId="77777777" w:rsidR="006645C6" w:rsidRDefault="006645C6" w:rsidP="002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CC84" w14:textId="3EC6D912" w:rsidR="00C51213" w:rsidRPr="00C51213" w:rsidRDefault="00C51213" w:rsidP="00C51213">
    <w:pPr>
      <w:spacing w:line="720" w:lineRule="auto"/>
      <w:ind w:hanging="60"/>
      <w:jc w:val="right"/>
      <w:rPr>
        <w:rFonts w:eastAsia="標楷體"/>
      </w:rPr>
    </w:pPr>
    <w:r w:rsidRPr="00211062">
      <w:rPr>
        <w:rFonts w:eastAsia="標楷體" w:hint="eastAsia"/>
      </w:rPr>
      <w:t>HO-CP-12-CF03(1.</w:t>
    </w:r>
    <w:r>
      <w:rPr>
        <w:rFonts w:eastAsia="標楷體" w:hint="eastAsia"/>
      </w:rPr>
      <w:t>2</w:t>
    </w:r>
    <w:r w:rsidRPr="00211062">
      <w:rPr>
        <w:rFonts w:eastAsia="標楷體" w:hint="eastAsia"/>
      </w:rPr>
      <w:t>版</w:t>
    </w:r>
    <w:r w:rsidRPr="00211062">
      <w:rPr>
        <w:rFonts w:eastAsia="標楷體" w:hint="eastAsia"/>
      </w:rPr>
      <w:t>)/1</w:t>
    </w:r>
    <w:r>
      <w:rPr>
        <w:rFonts w:eastAsia="標楷體" w:hint="eastAsia"/>
      </w:rPr>
      <w:t>13</w:t>
    </w:r>
    <w:r w:rsidRPr="00211062">
      <w:rPr>
        <w:rFonts w:eastAsia="標楷體" w:hint="eastAsia"/>
      </w:rPr>
      <w:t>.</w:t>
    </w:r>
    <w:r>
      <w:rPr>
        <w:rFonts w:eastAsia="標楷體" w:hint="eastAsia"/>
      </w:rPr>
      <w:t>09.1</w:t>
    </w:r>
    <w:r>
      <w:rPr>
        <w:rFonts w:eastAsia="標楷體"/>
      </w:rPr>
      <w:t>2</w:t>
    </w:r>
    <w:r w:rsidRPr="00211062">
      <w:rPr>
        <w:rFonts w:eastAsia="標楷體"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C8B9" w14:textId="77777777" w:rsidR="006645C6" w:rsidRDefault="006645C6" w:rsidP="002B575C">
      <w:r>
        <w:separator/>
      </w:r>
    </w:p>
  </w:footnote>
  <w:footnote w:type="continuationSeparator" w:id="0">
    <w:p w14:paraId="2532899A" w14:textId="77777777" w:rsidR="006645C6" w:rsidRDefault="006645C6" w:rsidP="002B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84734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80E15D9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 w15:restartNumberingAfterBreak="0">
    <w:nsid w:val="4D5755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16"/>
    <w:rsid w:val="00056E09"/>
    <w:rsid w:val="00211062"/>
    <w:rsid w:val="002B575C"/>
    <w:rsid w:val="002C6B5A"/>
    <w:rsid w:val="00370CA3"/>
    <w:rsid w:val="006645C6"/>
    <w:rsid w:val="00735ED8"/>
    <w:rsid w:val="00813C97"/>
    <w:rsid w:val="00B00D16"/>
    <w:rsid w:val="00C51213"/>
    <w:rsid w:val="00CF4D48"/>
    <w:rsid w:val="00D964EC"/>
    <w:rsid w:val="00E07938"/>
    <w:rsid w:val="00E84EFA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68189"/>
  <w15:chartTrackingRefBased/>
  <w15:docId w15:val="{4BE7504C-AF51-43DF-83A3-B77ACA1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華康儷楷書"/>
      <w:b/>
      <w:sz w:val="28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75C"/>
    <w:rPr>
      <w:kern w:val="2"/>
    </w:rPr>
  </w:style>
  <w:style w:type="paragraph" w:styleId="a5">
    <w:name w:val="footer"/>
    <w:basedOn w:val="a"/>
    <w:link w:val="a6"/>
    <w:uiPriority w:val="99"/>
    <w:unhideWhenUsed/>
    <w:rsid w:val="002B57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7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元智工學院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feng</dc:creator>
  <cp:keywords/>
  <cp:lastModifiedBy>林雯靖</cp:lastModifiedBy>
  <cp:revision>2</cp:revision>
  <cp:lastPrinted>2024-09-11T07:36:00Z</cp:lastPrinted>
  <dcterms:created xsi:type="dcterms:W3CDTF">2024-09-26T02:42:00Z</dcterms:created>
  <dcterms:modified xsi:type="dcterms:W3CDTF">2024-09-26T02:42:00Z</dcterms:modified>
</cp:coreProperties>
</file>