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Pr="00BB1D13" w:rsidRDefault="00C83039" w:rsidP="002E117A">
      <w:pPr>
        <w:jc w:val="center"/>
        <w:rPr>
          <w:rFonts w:eastAsia="標楷體"/>
          <w:b/>
          <w:sz w:val="32"/>
        </w:rPr>
      </w:pPr>
      <w:r w:rsidRPr="00BB1D13">
        <w:rPr>
          <w:rFonts w:eastAsia="標楷體" w:hAnsi="標楷體"/>
          <w:b/>
          <w:sz w:val="32"/>
        </w:rPr>
        <w:t>元智大學資訊管理學系</w:t>
      </w:r>
      <w:r w:rsidR="00CD33BA" w:rsidRPr="00CD33BA">
        <w:rPr>
          <w:rFonts w:eastAsia="標楷體" w:hAnsi="標楷體" w:hint="eastAsia"/>
          <w:b/>
          <w:sz w:val="32"/>
        </w:rPr>
        <w:t>現役軍人營區在職專班</w:t>
      </w:r>
      <w:r w:rsidRPr="00BB1D13">
        <w:rPr>
          <w:rFonts w:eastAsia="標楷體" w:hAnsi="標楷體"/>
          <w:b/>
          <w:sz w:val="32"/>
        </w:rPr>
        <w:t>研究生修業規定</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w:t>
      </w:r>
      <w:r w:rsidR="00EF2A24">
        <w:rPr>
          <w:rFonts w:eastAsia="標楷體" w:hint="eastAsia"/>
          <w:sz w:val="20"/>
        </w:rPr>
        <w:t>1</w:t>
      </w:r>
      <w:r w:rsidR="005F4488">
        <w:rPr>
          <w:rFonts w:eastAsia="標楷體" w:hint="eastAsia"/>
          <w:sz w:val="20"/>
        </w:rPr>
        <w:t>1</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5F4488" w:rsidRDefault="005F4488" w:rsidP="005F4488">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8E6FC6" w:rsidRPr="00214129" w:rsidRDefault="008E6FC6" w:rsidP="008E6FC6">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w:t>
      </w:r>
      <w:r>
        <w:rPr>
          <w:rFonts w:ascii="Times New Roman" w:eastAsia="標楷體" w:hAnsi="Times New Roman" w:cs="Times New Roman" w:hint="eastAsia"/>
          <w:sz w:val="20"/>
          <w:szCs w:val="20"/>
        </w:rPr>
        <w:t>5</w:t>
      </w:r>
      <w:r w:rsidRPr="003716A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3</w:t>
      </w:r>
      <w:r w:rsidRPr="003716A0">
        <w:rPr>
          <w:rFonts w:ascii="Times New Roman" w:eastAsia="標楷體" w:hAnsi="Times New Roman" w:cs="Times New Roman" w:hint="eastAsia"/>
          <w:sz w:val="20"/>
          <w:szCs w:val="20"/>
        </w:rPr>
        <w:t>1</w:t>
      </w:r>
      <w:r w:rsidRPr="003716A0">
        <w:rPr>
          <w:rFonts w:ascii="Times New Roman" w:eastAsia="標楷體" w:hAnsi="Times New Roman" w:cs="Times New Roman" w:hint="eastAsia"/>
          <w:sz w:val="20"/>
          <w:szCs w:val="20"/>
        </w:rPr>
        <w:t>一一一學年度第</w:t>
      </w:r>
      <w:r>
        <w:rPr>
          <w:rFonts w:ascii="Times New Roman" w:eastAsia="標楷體" w:hAnsi="Times New Roman" w:cs="Times New Roman" w:hint="eastAsia"/>
          <w:sz w:val="20"/>
          <w:szCs w:val="20"/>
        </w:rPr>
        <w:t>七</w:t>
      </w:r>
      <w:r w:rsidRPr="003716A0">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3716A0">
        <w:rPr>
          <w:rFonts w:ascii="Times New Roman" w:eastAsia="標楷體" w:hAnsi="Times New Roman" w:cs="Times New Roman" w:hint="eastAsia"/>
          <w:sz w:val="20"/>
          <w:szCs w:val="20"/>
        </w:rPr>
        <w:t>通過</w:t>
      </w:r>
    </w:p>
    <w:p w:rsidR="00667340" w:rsidRPr="008E6FC6"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p>
    <w:p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C83039" w:rsidRPr="003851EB" w:rsidRDefault="005B7B77" w:rsidP="00902891">
      <w:pPr>
        <w:spacing w:line="240" w:lineRule="auto"/>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902891">
      <w:pPr>
        <w:spacing w:before="240" w:line="240" w:lineRule="auto"/>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3D79D3">
        <w:rPr>
          <w:rFonts w:eastAsia="標楷體" w:hAnsi="標楷體" w:hint="eastAsia"/>
        </w:rPr>
        <w:t>一</w:t>
      </w:r>
      <w:r w:rsidR="00BF2767" w:rsidRPr="003851EB">
        <w:rPr>
          <w:rFonts w:eastAsia="標楷體" w:hAnsi="標楷體"/>
        </w:rPr>
        <w:t>年，最低畢業學分為</w:t>
      </w:r>
      <w:r w:rsidR="00CD33BA" w:rsidRPr="00487950">
        <w:rPr>
          <w:rFonts w:eastAsia="標楷體" w:hAnsi="標楷體"/>
          <w:color w:val="000000"/>
        </w:rPr>
        <w:t>二十四</w:t>
      </w:r>
      <w:r w:rsidR="00BF2767" w:rsidRPr="003851EB">
        <w:rPr>
          <w:rFonts w:eastAsia="標楷體" w:hAnsi="標楷體"/>
        </w:rPr>
        <w:t>學分，並</w:t>
      </w:r>
      <w:r w:rsidRPr="003851EB">
        <w:rPr>
          <w:rFonts w:eastAsia="標楷體" w:hAnsi="標楷體"/>
        </w:rPr>
        <w:t>完成碩士論文。</w:t>
      </w:r>
      <w:r w:rsidR="003D79D3" w:rsidRPr="003D79D3">
        <w:rPr>
          <w:rFonts w:eastAsia="標楷體" w:hAnsi="標楷體"/>
        </w:rPr>
        <w:tab/>
      </w:r>
      <w:r w:rsidR="003D79D3" w:rsidRPr="003D79D3">
        <w:rPr>
          <w:rFonts w:eastAsia="標楷體" w:hAnsi="標楷體" w:hint="eastAsia"/>
        </w:rPr>
        <w:t>學生在規定修業期限內，未能修滿應修課程或未完成學位論文者，得延長修業期限至多二學年。修滿規定學分且成績及格者並完成碩士論文者，依學位授予法授予碩士學位證書。</w:t>
      </w:r>
    </w:p>
    <w:p w:rsidR="00C83039" w:rsidRPr="00AC4921" w:rsidRDefault="005B7B77" w:rsidP="00902891">
      <w:pPr>
        <w:spacing w:before="240" w:line="240" w:lineRule="auto"/>
        <w:ind w:left="960" w:hangingChars="400" w:hanging="960"/>
        <w:jc w:val="both"/>
        <w:rPr>
          <w:rFonts w:eastAsia="標楷體"/>
        </w:rPr>
      </w:pPr>
      <w:bookmarkStart w:id="0" w:name="_GoBack"/>
      <w:r w:rsidRPr="00AC4921">
        <w:rPr>
          <w:rFonts w:eastAsia="標楷體" w:hAnsi="標楷體"/>
        </w:rPr>
        <w:t xml:space="preserve">第三條　</w:t>
      </w:r>
      <w:r w:rsidR="00CD33BA" w:rsidRPr="00AC4921">
        <w:rPr>
          <w:rFonts w:eastAsia="標楷體" w:hAnsi="標楷體"/>
        </w:rPr>
        <w:t>本專班</w:t>
      </w:r>
      <w:r w:rsidR="00C93461" w:rsidRPr="00AC4921">
        <w:rPr>
          <w:rFonts w:eastAsia="標楷體" w:hAnsi="標楷體" w:hint="eastAsia"/>
        </w:rPr>
        <w:t>修課規定</w:t>
      </w:r>
      <w:r w:rsidR="00CD33BA" w:rsidRPr="00AC4921">
        <w:rPr>
          <w:rFonts w:eastAsia="標楷體" w:hAnsi="標楷體"/>
        </w:rPr>
        <w:t>，詳如本專班必</w:t>
      </w:r>
      <w:r w:rsidR="00C93461" w:rsidRPr="00AC4921">
        <w:rPr>
          <w:rFonts w:eastAsia="標楷體" w:hAnsi="標楷體" w:hint="eastAsia"/>
        </w:rPr>
        <w:t>選</w:t>
      </w:r>
      <w:r w:rsidR="00CD33BA" w:rsidRPr="00AC4921">
        <w:rPr>
          <w:rFonts w:eastAsia="標楷體" w:hAnsi="標楷體"/>
        </w:rPr>
        <w:t>修科目表</w:t>
      </w:r>
      <w:r w:rsidR="00C83039" w:rsidRPr="00AC4921">
        <w:rPr>
          <w:rFonts w:eastAsia="標楷體" w:hAnsi="標楷體"/>
        </w:rPr>
        <w:t>。</w:t>
      </w:r>
    </w:p>
    <w:bookmarkEnd w:id="0"/>
    <w:p w:rsidR="00C83039" w:rsidRPr="003851EB" w:rsidRDefault="00C83039" w:rsidP="00902891">
      <w:pPr>
        <w:spacing w:before="240" w:line="240" w:lineRule="auto"/>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902891">
      <w:pPr>
        <w:spacing w:before="240" w:line="240" w:lineRule="auto"/>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902891">
      <w:pPr>
        <w:spacing w:before="240" w:line="240" w:lineRule="auto"/>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D83928" w:rsidRDefault="00C83039" w:rsidP="00902891">
      <w:pPr>
        <w:spacing w:before="240" w:line="240" w:lineRule="auto"/>
        <w:ind w:left="960" w:hangingChars="400" w:hanging="960"/>
        <w:jc w:val="both"/>
        <w:rPr>
          <w:rFonts w:eastAsia="標楷體"/>
        </w:rPr>
      </w:pPr>
      <w:r w:rsidRPr="003851EB">
        <w:rPr>
          <w:rFonts w:eastAsia="標楷體" w:hAnsi="標楷體"/>
        </w:rPr>
        <w:t xml:space="preserve">第七條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經碩士論文指導教授同意後，始得</w:t>
      </w:r>
      <w:r w:rsidR="004C024F" w:rsidRPr="00D83928">
        <w:rPr>
          <w:rFonts w:ascii="標楷體" w:eastAsia="標楷體" w:hAnsi="標楷體" w:hint="eastAsia"/>
        </w:rPr>
        <w:t>進行</w:t>
      </w:r>
      <w:r w:rsidR="004C024F" w:rsidRPr="00D83928">
        <w:rPr>
          <w:rFonts w:ascii="標楷體" w:eastAsia="標楷體" w:hAnsi="標楷體" w:hint="eastAsia"/>
          <w:color w:val="000000"/>
        </w:rPr>
        <w:t>碩士論文研究計畫審查。</w:t>
      </w:r>
    </w:p>
    <w:p w:rsidR="00C83039" w:rsidRPr="0077783A" w:rsidRDefault="00C83039" w:rsidP="00902891">
      <w:pPr>
        <w:spacing w:before="240" w:line="240" w:lineRule="auto"/>
        <w:ind w:left="960" w:hangingChars="400" w:hanging="960"/>
        <w:jc w:val="both"/>
        <w:rPr>
          <w:rFonts w:eastAsia="標楷體" w:hAnsi="標楷體"/>
        </w:rPr>
      </w:pPr>
      <w:r w:rsidRPr="00D83928">
        <w:rPr>
          <w:rFonts w:eastAsia="標楷體" w:hAnsi="標楷體"/>
        </w:rPr>
        <w:t xml:space="preserve">第八條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所提之碩士論文研究計畫經該生碩士論文指導教授審查通過</w:t>
      </w:r>
      <w:r w:rsidR="008E6FC6" w:rsidRPr="0077783A">
        <w:rPr>
          <w:rFonts w:eastAsia="標楷體" w:hAnsi="標楷體"/>
        </w:rPr>
        <w:t>並送交系務會議核備</w:t>
      </w:r>
      <w:r w:rsidR="004C024F" w:rsidRPr="0077783A">
        <w:rPr>
          <w:rFonts w:ascii="標楷體" w:eastAsia="標楷體" w:hAnsi="標楷體" w:hint="eastAsia"/>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rsidR="008E6FC6" w:rsidRPr="0077783A" w:rsidRDefault="008E6FC6" w:rsidP="00902891">
      <w:pPr>
        <w:spacing w:before="240" w:line="240" w:lineRule="auto"/>
        <w:ind w:left="960" w:hangingChars="400" w:hanging="960"/>
        <w:jc w:val="both"/>
        <w:rPr>
          <w:rFonts w:eastAsia="標楷體" w:hAnsi="標楷體"/>
        </w:rPr>
      </w:pPr>
      <w:r w:rsidRPr="0077783A">
        <w:rPr>
          <w:rFonts w:eastAsia="標楷體" w:hAnsi="標楷體"/>
        </w:rPr>
        <w:t>第九條</w:t>
      </w:r>
      <w:r w:rsidRPr="0077783A">
        <w:rPr>
          <w:rFonts w:eastAsia="標楷體" w:hAnsi="標楷體" w:hint="eastAsia"/>
        </w:rPr>
        <w:t xml:space="preserve">  </w:t>
      </w:r>
      <w:r w:rsidRPr="0077783A">
        <w:rPr>
          <w:rFonts w:eastAsia="標楷體" w:hAnsi="標楷體"/>
        </w:rPr>
        <w:t>本專班研究生之學位論文須通過二次論文原創性比對作業，比對結果以</w:t>
      </w:r>
      <w:r w:rsidRPr="0077783A">
        <w:rPr>
          <w:rFonts w:eastAsia="標楷體" w:hAnsi="標楷體"/>
        </w:rPr>
        <w:t>Turnitin</w:t>
      </w:r>
      <w:r w:rsidRPr="0077783A">
        <w:rPr>
          <w:rFonts w:eastAsia="標楷體" w:hAnsi="標楷體"/>
        </w:rPr>
        <w:t>論文原創性比對系統為依據，檢核結果之總相似度須</w:t>
      </w:r>
      <w:r w:rsidRPr="0077783A">
        <w:rPr>
          <w:rFonts w:eastAsia="標楷體"/>
        </w:rPr>
        <w:t>≤</w:t>
      </w:r>
      <w:r w:rsidRPr="0077783A">
        <w:rPr>
          <w:rFonts w:eastAsia="標楷體" w:hAnsi="標楷體"/>
        </w:rPr>
        <w:t>25%</w:t>
      </w:r>
      <w:r w:rsidRPr="0077783A">
        <w:rPr>
          <w:rFonts w:eastAsia="標楷體" w:hAnsi="標楷體"/>
        </w:rPr>
        <w:t>（經指導教授同意者不受相似度須</w:t>
      </w:r>
      <w:r w:rsidRPr="0077783A">
        <w:rPr>
          <w:rFonts w:eastAsia="標楷體"/>
        </w:rPr>
        <w:t>≤</w:t>
      </w:r>
      <w:r w:rsidRPr="0077783A">
        <w:rPr>
          <w:rFonts w:eastAsia="標楷體" w:hAnsi="標楷體"/>
        </w:rPr>
        <w:t>25%</w:t>
      </w:r>
      <w:r w:rsidRPr="0077783A">
        <w:rPr>
          <w:rFonts w:eastAsia="標楷體" w:hAnsi="標楷體"/>
        </w:rPr>
        <w:t>之限制）。第一次於學位口試前，並須將檢核表及比對報告書於口試當日提供給口試委員參考，第二次於學位口試後且上傳博碩士論文系統前。二次比對作業之檢核表及比對報告書皆須送交系辦存查。</w:t>
      </w:r>
    </w:p>
    <w:p w:rsidR="007240B9" w:rsidRPr="0077783A" w:rsidRDefault="007240B9" w:rsidP="00902891">
      <w:pPr>
        <w:spacing w:before="240" w:line="240" w:lineRule="auto"/>
        <w:ind w:left="960" w:hangingChars="400" w:hanging="960"/>
        <w:jc w:val="both"/>
        <w:rPr>
          <w:rFonts w:eastAsia="標楷體" w:hAnsi="標楷體"/>
        </w:rPr>
      </w:pPr>
      <w:r w:rsidRPr="0077783A">
        <w:rPr>
          <w:rFonts w:eastAsia="標楷體" w:hAnsi="標楷體"/>
        </w:rPr>
        <w:t>第</w:t>
      </w:r>
      <w:r w:rsidR="008E6FC6" w:rsidRPr="0077783A">
        <w:rPr>
          <w:rFonts w:eastAsia="標楷體" w:hAnsi="標楷體" w:hint="eastAsia"/>
        </w:rPr>
        <w:t>十</w:t>
      </w:r>
      <w:r w:rsidRPr="0077783A">
        <w:rPr>
          <w:rFonts w:eastAsia="標楷體" w:hAnsi="標楷體"/>
        </w:rPr>
        <w:t>條　本專班</w:t>
      </w:r>
      <w:r w:rsidRPr="0077783A">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77783A" w:rsidRDefault="00C83039" w:rsidP="00902891">
      <w:pPr>
        <w:spacing w:before="240" w:line="240" w:lineRule="auto"/>
        <w:ind w:left="960" w:hangingChars="400" w:hanging="960"/>
        <w:jc w:val="both"/>
        <w:rPr>
          <w:rFonts w:eastAsia="標楷體"/>
        </w:rPr>
      </w:pPr>
      <w:r w:rsidRPr="0077783A">
        <w:rPr>
          <w:rFonts w:eastAsia="標楷體" w:hAnsi="標楷體"/>
        </w:rPr>
        <w:t>第</w:t>
      </w:r>
      <w:r w:rsidR="007240B9" w:rsidRPr="0077783A">
        <w:rPr>
          <w:rFonts w:eastAsia="標楷體" w:hAnsi="標楷體" w:hint="eastAsia"/>
        </w:rPr>
        <w:t>十</w:t>
      </w:r>
      <w:r w:rsidR="008E6FC6" w:rsidRPr="0077783A">
        <w:rPr>
          <w:rFonts w:eastAsia="標楷體" w:hAnsi="標楷體" w:hint="eastAsia"/>
        </w:rPr>
        <w:t>一</w:t>
      </w:r>
      <w:r w:rsidRPr="0077783A">
        <w:rPr>
          <w:rFonts w:eastAsia="標楷體" w:hAnsi="標楷體"/>
        </w:rPr>
        <w:t>條　其他本規則未定事宜，悉遵照本校及教育部相關規定辦理。</w:t>
      </w:r>
    </w:p>
    <w:p w:rsidR="00C83039" w:rsidRPr="0077783A" w:rsidRDefault="00C83039" w:rsidP="00902891">
      <w:pPr>
        <w:spacing w:before="240" w:line="240" w:lineRule="auto"/>
        <w:ind w:left="960" w:hangingChars="400" w:hanging="960"/>
        <w:jc w:val="both"/>
        <w:rPr>
          <w:rFonts w:eastAsia="標楷體"/>
        </w:rPr>
      </w:pPr>
      <w:r w:rsidRPr="0077783A">
        <w:rPr>
          <w:rFonts w:eastAsia="標楷體" w:hAnsi="標楷體"/>
        </w:rPr>
        <w:t>第十</w:t>
      </w:r>
      <w:r w:rsidR="008E6FC6" w:rsidRPr="0077783A">
        <w:rPr>
          <w:rFonts w:eastAsia="標楷體" w:hAnsi="標楷體" w:hint="eastAsia"/>
        </w:rPr>
        <w:t>二</w:t>
      </w:r>
      <w:r w:rsidRPr="0077783A">
        <w:rPr>
          <w:rFonts w:eastAsia="標楷體" w:hAnsi="標楷體"/>
        </w:rPr>
        <w:t>條　本辦法經系務會議通過，送教務處核備後實施，修正時亦同。</w:t>
      </w:r>
    </w:p>
    <w:sectPr w:rsidR="00C83039" w:rsidRPr="0077783A"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7B" w:rsidRDefault="00493F7B" w:rsidP="00520A3C">
      <w:pPr>
        <w:spacing w:line="240" w:lineRule="auto"/>
      </w:pPr>
      <w:r>
        <w:separator/>
      </w:r>
    </w:p>
  </w:endnote>
  <w:endnote w:type="continuationSeparator" w:id="0">
    <w:p w:rsidR="00493F7B" w:rsidRDefault="00493F7B"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7B" w:rsidRDefault="00493F7B" w:rsidP="00520A3C">
      <w:pPr>
        <w:spacing w:line="240" w:lineRule="auto"/>
      </w:pPr>
      <w:r>
        <w:separator/>
      </w:r>
    </w:p>
  </w:footnote>
  <w:footnote w:type="continuationSeparator" w:id="0">
    <w:p w:rsidR="00493F7B" w:rsidRDefault="00493F7B"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17D49"/>
    <w:rsid w:val="00041DF1"/>
    <w:rsid w:val="000442FF"/>
    <w:rsid w:val="000452EC"/>
    <w:rsid w:val="00061E5F"/>
    <w:rsid w:val="000764DA"/>
    <w:rsid w:val="00083AF8"/>
    <w:rsid w:val="000A4D93"/>
    <w:rsid w:val="000B3D4C"/>
    <w:rsid w:val="000B4EA2"/>
    <w:rsid w:val="000F73D6"/>
    <w:rsid w:val="001009AC"/>
    <w:rsid w:val="00134F74"/>
    <w:rsid w:val="001677B3"/>
    <w:rsid w:val="001D6930"/>
    <w:rsid w:val="00270FBA"/>
    <w:rsid w:val="002B24F1"/>
    <w:rsid w:val="002D2745"/>
    <w:rsid w:val="002D3D01"/>
    <w:rsid w:val="002E117A"/>
    <w:rsid w:val="002F4F0C"/>
    <w:rsid w:val="002F6A11"/>
    <w:rsid w:val="003144F6"/>
    <w:rsid w:val="00336E9E"/>
    <w:rsid w:val="00340325"/>
    <w:rsid w:val="0036783A"/>
    <w:rsid w:val="00367A6D"/>
    <w:rsid w:val="00381453"/>
    <w:rsid w:val="003851EB"/>
    <w:rsid w:val="00385A44"/>
    <w:rsid w:val="00397B5F"/>
    <w:rsid w:val="003B71C3"/>
    <w:rsid w:val="003D5B5A"/>
    <w:rsid w:val="003D79D3"/>
    <w:rsid w:val="003E392D"/>
    <w:rsid w:val="003E76A7"/>
    <w:rsid w:val="0040447A"/>
    <w:rsid w:val="00405301"/>
    <w:rsid w:val="004126BD"/>
    <w:rsid w:val="00417DC5"/>
    <w:rsid w:val="004257D4"/>
    <w:rsid w:val="0045004D"/>
    <w:rsid w:val="004543DE"/>
    <w:rsid w:val="00493F7B"/>
    <w:rsid w:val="004A0547"/>
    <w:rsid w:val="004A1289"/>
    <w:rsid w:val="004B5AD7"/>
    <w:rsid w:val="004C024F"/>
    <w:rsid w:val="004C192B"/>
    <w:rsid w:val="005142A8"/>
    <w:rsid w:val="00520A3C"/>
    <w:rsid w:val="00546AC6"/>
    <w:rsid w:val="00550F94"/>
    <w:rsid w:val="00552948"/>
    <w:rsid w:val="00571B61"/>
    <w:rsid w:val="00595FC1"/>
    <w:rsid w:val="005B5703"/>
    <w:rsid w:val="005B7B77"/>
    <w:rsid w:val="005D0B80"/>
    <w:rsid w:val="005D5EB0"/>
    <w:rsid w:val="005F4488"/>
    <w:rsid w:val="00615238"/>
    <w:rsid w:val="006171E7"/>
    <w:rsid w:val="00667340"/>
    <w:rsid w:val="0067693D"/>
    <w:rsid w:val="00690AE2"/>
    <w:rsid w:val="00693248"/>
    <w:rsid w:val="006E7F04"/>
    <w:rsid w:val="006F1460"/>
    <w:rsid w:val="00712F30"/>
    <w:rsid w:val="007240B9"/>
    <w:rsid w:val="0072497B"/>
    <w:rsid w:val="00741A06"/>
    <w:rsid w:val="00762D1D"/>
    <w:rsid w:val="0077783A"/>
    <w:rsid w:val="007D3A6F"/>
    <w:rsid w:val="007E4F2A"/>
    <w:rsid w:val="0085432B"/>
    <w:rsid w:val="00860197"/>
    <w:rsid w:val="00877C0E"/>
    <w:rsid w:val="00881719"/>
    <w:rsid w:val="008905B9"/>
    <w:rsid w:val="00895323"/>
    <w:rsid w:val="008B3641"/>
    <w:rsid w:val="008E6FC6"/>
    <w:rsid w:val="00902891"/>
    <w:rsid w:val="00904121"/>
    <w:rsid w:val="00935258"/>
    <w:rsid w:val="009400B3"/>
    <w:rsid w:val="00947F44"/>
    <w:rsid w:val="009537BB"/>
    <w:rsid w:val="00957F69"/>
    <w:rsid w:val="009E27B5"/>
    <w:rsid w:val="009E53A3"/>
    <w:rsid w:val="00A12F3B"/>
    <w:rsid w:val="00A16267"/>
    <w:rsid w:val="00A261C4"/>
    <w:rsid w:val="00A535F8"/>
    <w:rsid w:val="00A906EC"/>
    <w:rsid w:val="00A94C75"/>
    <w:rsid w:val="00AC0A2C"/>
    <w:rsid w:val="00AC178D"/>
    <w:rsid w:val="00AC2DC8"/>
    <w:rsid w:val="00AC4921"/>
    <w:rsid w:val="00B417A0"/>
    <w:rsid w:val="00B55DFC"/>
    <w:rsid w:val="00B73DB6"/>
    <w:rsid w:val="00B7596E"/>
    <w:rsid w:val="00BB1D13"/>
    <w:rsid w:val="00BC3CA0"/>
    <w:rsid w:val="00BC7CE3"/>
    <w:rsid w:val="00BE4FA5"/>
    <w:rsid w:val="00BF2767"/>
    <w:rsid w:val="00BF561B"/>
    <w:rsid w:val="00C0634D"/>
    <w:rsid w:val="00C22866"/>
    <w:rsid w:val="00C379B5"/>
    <w:rsid w:val="00C83039"/>
    <w:rsid w:val="00C93461"/>
    <w:rsid w:val="00CB20F9"/>
    <w:rsid w:val="00CB5CCD"/>
    <w:rsid w:val="00CB7E48"/>
    <w:rsid w:val="00CC65B8"/>
    <w:rsid w:val="00CD33BA"/>
    <w:rsid w:val="00CD7029"/>
    <w:rsid w:val="00CE00F9"/>
    <w:rsid w:val="00D00152"/>
    <w:rsid w:val="00D02F66"/>
    <w:rsid w:val="00D17BEF"/>
    <w:rsid w:val="00D83928"/>
    <w:rsid w:val="00DA591C"/>
    <w:rsid w:val="00DC0D51"/>
    <w:rsid w:val="00DF5AA5"/>
    <w:rsid w:val="00E26B3A"/>
    <w:rsid w:val="00E72239"/>
    <w:rsid w:val="00EA672A"/>
    <w:rsid w:val="00ED143F"/>
    <w:rsid w:val="00ED7386"/>
    <w:rsid w:val="00EF2A24"/>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 w:type="paragraph" w:styleId="a9">
    <w:name w:val="Body Text"/>
    <w:basedOn w:val="a"/>
    <w:link w:val="aa"/>
    <w:uiPriority w:val="1"/>
    <w:qFormat/>
    <w:rsid w:val="008E6FC6"/>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8E6FC6"/>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141314875">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 w:id="16401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29</TotalTime>
  <Pages>1</Pages>
  <Words>161</Words>
  <Characters>918</Characters>
  <Application>Microsoft Office Word</Application>
  <DocSecurity>0</DocSecurity>
  <Lines>7</Lines>
  <Paragraphs>2</Paragraphs>
  <ScaleCrop>false</ScaleCrop>
  <Company>元智大學</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109IM-M2S-1</dc:title>
  <dc:creator/>
  <cp:lastModifiedBy>黃韻璆</cp:lastModifiedBy>
  <cp:revision>26</cp:revision>
  <cp:lastPrinted>2023-05-17T05:27:00Z</cp:lastPrinted>
  <dcterms:created xsi:type="dcterms:W3CDTF">2018-05-04T02:50:00Z</dcterms:created>
  <dcterms:modified xsi:type="dcterms:W3CDTF">2023-05-24T03:16:00Z</dcterms:modified>
</cp:coreProperties>
</file>