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9E" w:rsidRPr="00AC00C6" w:rsidRDefault="00A4529E" w:rsidP="00A4529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</w:t>
      </w:r>
      <w:r>
        <w:rPr>
          <w:rFonts w:ascii="Times New Roman" w:hAnsi="Times New Roman" w:cs="Times New Roman" w:hint="eastAsia"/>
          <w:b/>
          <w:sz w:val="32"/>
          <w:szCs w:val="32"/>
        </w:rPr>
        <w:t>雲南</w:t>
      </w:r>
      <w:r w:rsidRPr="00AC00C6">
        <w:rPr>
          <w:rFonts w:ascii="Times New Roman" w:hAnsi="Times New Roman" w:cs="Times New Roman"/>
          <w:b/>
          <w:sz w:val="32"/>
          <w:szCs w:val="32"/>
        </w:rPr>
        <w:t>大學</w:t>
      </w:r>
      <w:r>
        <w:rPr>
          <w:rFonts w:ascii="Times New Roman" w:eastAsia="新細明體" w:hAnsi="Times New Roman" w:cs="Times New Roman" w:hint="eastAsia"/>
          <w:b/>
          <w:sz w:val="32"/>
          <w:szCs w:val="32"/>
        </w:rPr>
        <w:t>資訊</w:t>
      </w:r>
      <w:r w:rsidRPr="00AC00C6">
        <w:rPr>
          <w:rFonts w:ascii="Times New Roman" w:hAnsi="Times New Roman" w:cs="Times New Roman"/>
          <w:b/>
          <w:sz w:val="32"/>
          <w:szCs w:val="32"/>
        </w:rPr>
        <w:t>學院雙聯學制</w:t>
      </w:r>
    </w:p>
    <w:p w:rsidR="00A4529E" w:rsidRPr="00AC00C6" w:rsidRDefault="00A4529E" w:rsidP="00A4529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學士班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A4529E" w:rsidRPr="00AC00C6" w:rsidRDefault="00A4529E" w:rsidP="00A4529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 w:rsidR="007C3739">
        <w:rPr>
          <w:rFonts w:ascii="Times New Roman" w:hAnsi="Times New Roman" w:cs="Times New Roman" w:hint="eastAsia"/>
          <w:b/>
          <w:sz w:val="32"/>
          <w:szCs w:val="32"/>
        </w:rPr>
        <w:t>4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522E0B" w:rsidRPr="00522E0B" w:rsidRDefault="00522E0B" w:rsidP="00522E0B">
      <w:pPr>
        <w:pStyle w:val="Web"/>
        <w:wordWrap w:val="0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p w:rsidR="00A4529E" w:rsidRPr="00270C03" w:rsidRDefault="00A4529E" w:rsidP="00A4529E">
      <w:pPr>
        <w:rPr>
          <w:rFonts w:ascii="Times New Roman" w:hAnsi="Times New Roman" w:cs="Times New Roman"/>
          <w:b/>
        </w:rPr>
      </w:pPr>
    </w:p>
    <w:p w:rsidR="00A4529E" w:rsidRPr="00AC00C6" w:rsidRDefault="00A4529E" w:rsidP="00A452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48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 xml:space="preserve"> 16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門選修課，</w:t>
      </w:r>
      <w:r w:rsidRPr="00AC00C6">
        <w:rPr>
          <w:rFonts w:ascii="Times New Roman" w:hAnsi="Times New Roman" w:cs="Times New Roman"/>
          <w:szCs w:val="24"/>
        </w:rPr>
        <w:t>36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A4529E" w:rsidRPr="00AC00C6" w:rsidRDefault="00A4529E" w:rsidP="00A4529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畢業授予「管理學學士」</w:t>
      </w:r>
      <w:r w:rsidRPr="00AC00C6">
        <w:rPr>
          <w:rFonts w:ascii="Times New Roman" w:hAnsi="Times New Roman" w:cs="Times New Roman"/>
          <w:szCs w:val="24"/>
        </w:rPr>
        <w:t>(B.I.M)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A4529E" w:rsidRPr="00AC00C6" w:rsidRDefault="00A4529E" w:rsidP="00A452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A4529E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門）</w:t>
      </w:r>
    </w:p>
    <w:p w:rsidR="00A4529E" w:rsidRPr="009A59ED" w:rsidRDefault="00A4529E" w:rsidP="00A4529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新細明體" w:eastAsia="新細明體" w:hAnsi="新細明體" w:cs="新細明體" w:hint="eastAsia"/>
          <w:szCs w:val="24"/>
        </w:rPr>
        <w:t>入學時為二年級，則可選擇二、三年級課程修習。</w:t>
      </w:r>
    </w:p>
    <w:p w:rsidR="00A4529E" w:rsidRPr="009A59ED" w:rsidRDefault="00A4529E" w:rsidP="00A4529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新細明體" w:eastAsia="新細明體" w:hAnsi="新細明體" w:cs="新細明體" w:hint="eastAsia"/>
          <w:szCs w:val="24"/>
        </w:rPr>
        <w:t>入學時為三年級，則可選擇三、四年級課程修習。</w:t>
      </w:r>
    </w:p>
    <w:tbl>
      <w:tblPr>
        <w:tblW w:w="5000" w:type="pct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93"/>
        <w:gridCol w:w="1395"/>
        <w:gridCol w:w="1395"/>
        <w:gridCol w:w="1393"/>
        <w:gridCol w:w="1395"/>
        <w:gridCol w:w="1391"/>
      </w:tblGrid>
      <w:tr w:rsidR="00A4529E" w:rsidRPr="00E52849" w:rsidTr="00B94DCC">
        <w:trPr>
          <w:cantSplit/>
          <w:trHeight w:hRule="exact" w:val="520"/>
        </w:trPr>
        <w:tc>
          <w:tcPr>
            <w:tcW w:w="1666" w:type="pct"/>
            <w:gridSpan w:val="2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1666" w:type="pct"/>
            <w:gridSpan w:val="2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1667" w:type="pct"/>
            <w:gridSpan w:val="2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第四學年</w:t>
            </w:r>
          </w:p>
        </w:tc>
      </w:tr>
      <w:tr w:rsidR="00A4529E" w:rsidRPr="00E52849" w:rsidTr="00B94DCC">
        <w:trPr>
          <w:cantSplit/>
          <w:trHeight w:hRule="exact" w:val="5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3" w:type="pct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</w:tr>
      <w:tr w:rsidR="00A4529E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統計學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統計學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管理科學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651D60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管理資訊系統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651D6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決策支援系統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軟體專案管理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A4529E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離散數學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線性代數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03543F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系統分析與設計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03543F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生產與作業管理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行銷管理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29E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資料結構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資料庫管理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服務與科技管理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03543F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專業實習／專題製作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03543F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專業實習／專題製作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29E" w:rsidRPr="00E52849" w:rsidTr="00B94DCC">
        <w:trPr>
          <w:cantSplit/>
          <w:trHeight w:hRule="exact" w:val="77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管理學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財務管理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543F" w:rsidRDefault="0003543F" w:rsidP="00A4529E">
      <w:pPr>
        <w:rPr>
          <w:rFonts w:ascii="Times New Roman" w:hAnsi="Times New Roman" w:cs="Times New Roman"/>
          <w:szCs w:val="24"/>
        </w:rPr>
      </w:pPr>
    </w:p>
    <w:p w:rsidR="0003543F" w:rsidRDefault="0003543F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03543F" w:rsidRPr="00AC00C6" w:rsidRDefault="0003543F" w:rsidP="0003543F">
      <w:pPr>
        <w:rPr>
          <w:rFonts w:ascii="Times New Roman" w:hAnsi="Times New Roman" w:cs="Times New Roman"/>
          <w:szCs w:val="24"/>
        </w:rPr>
      </w:pPr>
    </w:p>
    <w:p w:rsidR="0003543F" w:rsidRPr="00AC00C6" w:rsidRDefault="0003543F" w:rsidP="0003543F">
      <w:pPr>
        <w:rPr>
          <w:rFonts w:ascii="Times New Roman" w:hAnsi="Times New Roman" w:cs="Times New Roman"/>
          <w:b/>
          <w:bCs/>
          <w:kern w:val="0"/>
          <w:szCs w:val="24"/>
        </w:rPr>
      </w:pPr>
      <w:r w:rsidRPr="00AC00C6">
        <w:rPr>
          <w:rFonts w:ascii="Times New Roman" w:hAnsi="Times New Roman" w:cs="Times New Roman"/>
          <w:szCs w:val="24"/>
        </w:rPr>
        <w:t>選修課程（任選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5000" w:type="pct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6"/>
        <w:gridCol w:w="1047"/>
        <w:gridCol w:w="1045"/>
        <w:gridCol w:w="1045"/>
        <w:gridCol w:w="1045"/>
        <w:gridCol w:w="1045"/>
        <w:gridCol w:w="1045"/>
        <w:gridCol w:w="1044"/>
      </w:tblGrid>
      <w:tr w:rsidR="0003543F" w:rsidRPr="00AC00C6" w:rsidTr="00335EC8">
        <w:trPr>
          <w:cantSplit/>
          <w:trHeight w:hRule="exact" w:val="348"/>
          <w:tblHeader/>
        </w:trPr>
        <w:tc>
          <w:tcPr>
            <w:tcW w:w="1251" w:type="pct"/>
            <w:gridSpan w:val="2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第一學年</w:t>
            </w:r>
          </w:p>
        </w:tc>
        <w:tc>
          <w:tcPr>
            <w:tcW w:w="1250" w:type="pct"/>
            <w:gridSpan w:val="2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1250" w:type="pct"/>
            <w:gridSpan w:val="2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1249" w:type="pct"/>
            <w:gridSpan w:val="2"/>
            <w:vAlign w:val="center"/>
          </w:tcPr>
          <w:p w:rsidR="0003543F" w:rsidRPr="00AC00C6" w:rsidRDefault="007E4AAE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第</w:t>
            </w:r>
            <w:r w:rsidR="0003543F" w:rsidRPr="00AC00C6">
              <w:rPr>
                <w:rFonts w:ascii="Times New Roman" w:hAnsi="Times New Roman" w:cs="Times New Roman"/>
                <w:sz w:val="20"/>
                <w:szCs w:val="20"/>
              </w:rPr>
              <w:t>四學年</w:t>
            </w:r>
          </w:p>
        </w:tc>
      </w:tr>
      <w:tr w:rsidR="0003543F" w:rsidRPr="00AC00C6" w:rsidTr="00335EC8">
        <w:trPr>
          <w:cantSplit/>
          <w:trHeight w:val="601"/>
        </w:trPr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6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4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</w:tr>
      <w:tr w:rsidR="0003543F" w:rsidRPr="00AC00C6" w:rsidTr="00335EC8">
        <w:trPr>
          <w:cantSplit/>
          <w:trHeight w:hRule="exact" w:val="1176"/>
        </w:trPr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資訊與法律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6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資訊社會概論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管理會計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會計資訊系統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人工智慧應用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計算機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作業系統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企業資源</w:t>
            </w: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規劃導論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4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網路行銷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03543F" w:rsidRPr="00AC00C6" w:rsidTr="00335EC8">
        <w:trPr>
          <w:cantSplit/>
          <w:trHeight w:hRule="exact" w:val="920"/>
        </w:trPr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網頁設計概論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626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資訊倫理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資訊科技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英文導論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演算法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資料庫管理實務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決策理論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供應鏈管理導論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4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策略</w:t>
            </w: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分析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03543F" w:rsidRPr="00AC00C6" w:rsidTr="00335EC8">
        <w:trPr>
          <w:cantSplit/>
          <w:trHeight w:hRule="exact" w:val="920"/>
        </w:trPr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專題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網際網路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多媒體概論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網路規劃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實務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財務</w:t>
            </w: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資料分析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專題（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電子商務</w:t>
            </w: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技術模式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03543F" w:rsidRPr="00AC00C6" w:rsidTr="00335EC8">
        <w:trPr>
          <w:cantSplit/>
          <w:trHeight w:hRule="exact" w:val="920"/>
        </w:trPr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全球資訊發展概論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資訊經濟學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通訊科技與管理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03543F" w:rsidRPr="00AC00C6" w:rsidTr="00335EC8">
        <w:trPr>
          <w:cantSplit/>
          <w:trHeight w:hRule="exact" w:val="920"/>
        </w:trPr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資訊網路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資訊人員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溝通</w:t>
            </w:r>
          </w:p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03543F" w:rsidRPr="00522E0B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雲端計算實務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03543F" w:rsidRPr="00AC00C6" w:rsidTr="00335EC8">
        <w:trPr>
          <w:cantSplit/>
          <w:trHeight w:hRule="exact" w:val="920"/>
        </w:trPr>
        <w:tc>
          <w:tcPr>
            <w:tcW w:w="625" w:type="pct"/>
            <w:vAlign w:val="center"/>
          </w:tcPr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專題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03543F" w:rsidRPr="00AC00C6" w:rsidRDefault="0003543F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29E" w:rsidRPr="00AC00C6" w:rsidRDefault="00A4529E" w:rsidP="00A4529E">
      <w:pPr>
        <w:rPr>
          <w:rFonts w:ascii="Times New Roman" w:hAnsi="Times New Roman" w:cs="Times New Roman"/>
          <w:b/>
          <w:bCs/>
          <w:kern w:val="0"/>
          <w:szCs w:val="24"/>
        </w:rPr>
      </w:pPr>
    </w:p>
    <w:sectPr w:rsidR="00A4529E" w:rsidRPr="00AC00C6" w:rsidSect="007319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9B2" w:rsidRDefault="008229B2" w:rsidP="004D4532">
      <w:r>
        <w:separator/>
      </w:r>
    </w:p>
  </w:endnote>
  <w:endnote w:type="continuationSeparator" w:id="0">
    <w:p w:rsidR="008229B2" w:rsidRDefault="008229B2" w:rsidP="004D4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9B2" w:rsidRDefault="008229B2" w:rsidP="004D4532">
      <w:r>
        <w:separator/>
      </w:r>
    </w:p>
  </w:footnote>
  <w:footnote w:type="continuationSeparator" w:id="0">
    <w:p w:rsidR="008229B2" w:rsidRDefault="008229B2" w:rsidP="004D4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29E"/>
    <w:rsid w:val="0003543F"/>
    <w:rsid w:val="001D28F7"/>
    <w:rsid w:val="00217222"/>
    <w:rsid w:val="00270C03"/>
    <w:rsid w:val="003000F4"/>
    <w:rsid w:val="004D4532"/>
    <w:rsid w:val="00522E0B"/>
    <w:rsid w:val="00651D60"/>
    <w:rsid w:val="00731912"/>
    <w:rsid w:val="007C3739"/>
    <w:rsid w:val="007E0C48"/>
    <w:rsid w:val="007E4AAE"/>
    <w:rsid w:val="008229B2"/>
    <w:rsid w:val="00A4529E"/>
    <w:rsid w:val="00AD7A25"/>
    <w:rsid w:val="00B26CA0"/>
    <w:rsid w:val="00C60626"/>
    <w:rsid w:val="00CD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4529E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D4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5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4529E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D4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53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769</Characters>
  <Application>Microsoft Office Word</Application>
  <DocSecurity>0</DocSecurity>
  <Lines>6</Lines>
  <Paragraphs>1</Paragraphs>
  <ScaleCrop>false</ScaleCrop>
  <Company>Yuan Ze University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YZU</cp:lastModifiedBy>
  <cp:revision>8</cp:revision>
  <dcterms:created xsi:type="dcterms:W3CDTF">2015-02-04T06:58:00Z</dcterms:created>
  <dcterms:modified xsi:type="dcterms:W3CDTF">2015-04-21T07:04:00Z</dcterms:modified>
</cp:coreProperties>
</file>