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B600"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28761E5B" w14:textId="294509CA"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2E9CFF13" w14:textId="4510F436"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57F240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03AB4FE9" w14:textId="759D790C"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6A41C5">
        <w:rPr>
          <w:rFonts w:ascii="Times New Roman" w:eastAsia="標楷體" w:hAnsi="Times New Roman" w:cs="Times New Roman"/>
          <w:b/>
        </w:rPr>
        <w:t>10</w:t>
      </w:r>
      <w:r w:rsidR="00B60B36">
        <w:rPr>
          <w:rFonts w:ascii="Times New Roman" w:eastAsia="標楷體" w:hAnsi="Times New Roman" w:cs="Times New Roman"/>
          <w:b/>
        </w:rPr>
        <w:t>9</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sidR="00B60B36">
        <w:rPr>
          <w:rFonts w:ascii="Times New Roman" w:eastAsia="標楷體" w:hAnsi="Times New Roman" w:cs="Times New Roman"/>
          <w:b/>
        </w:rPr>
        <w:t>020</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5C1BCD0F" w14:textId="77777777" w:rsidR="006A41C5" w:rsidRDefault="006A41C5" w:rsidP="009D3221">
      <w:pPr>
        <w:snapToGrid w:val="0"/>
        <w:jc w:val="right"/>
        <w:rPr>
          <w:rFonts w:ascii="Times New Roman" w:eastAsia="標楷體" w:hAnsi="Times New Roman" w:cs="Times New Roman"/>
          <w:b/>
          <w:sz w:val="18"/>
          <w:szCs w:val="18"/>
          <w:lang w:eastAsia="zh-TW"/>
        </w:rPr>
      </w:pPr>
    </w:p>
    <w:p w14:paraId="6469ACD7" w14:textId="51F070A4" w:rsidR="00CF3FBC" w:rsidRPr="00F9364A" w:rsidRDefault="00CF3FBC" w:rsidP="009D3221">
      <w:pPr>
        <w:snapToGrid w:val="0"/>
        <w:jc w:val="right"/>
        <w:rPr>
          <w:rFonts w:ascii="Times New Roman" w:eastAsia="標楷體" w:hAnsi="Times New Roman" w:cs="Times New Roman"/>
          <w:sz w:val="18"/>
          <w:szCs w:val="18"/>
          <w:lang w:eastAsia="zh-HK"/>
        </w:rPr>
      </w:pPr>
      <w:r w:rsidRPr="00F9364A">
        <w:rPr>
          <w:rFonts w:ascii="Times New Roman" w:eastAsia="標楷體" w:hAnsi="Times New Roman" w:cs="Times New Roman"/>
          <w:sz w:val="18"/>
          <w:szCs w:val="18"/>
          <w:lang w:eastAsia="zh-TW"/>
        </w:rPr>
        <w:t>10</w:t>
      </w:r>
      <w:r w:rsidRPr="00F9364A">
        <w:rPr>
          <w:rFonts w:ascii="Times New Roman" w:eastAsia="標楷體" w:hAnsi="Times New Roman" w:cs="Times New Roman" w:hint="eastAsia"/>
          <w:sz w:val="18"/>
          <w:szCs w:val="18"/>
          <w:lang w:eastAsia="zh-TW"/>
        </w:rPr>
        <w:t>9.04.10</w:t>
      </w:r>
      <w:r w:rsidRPr="00F9364A">
        <w:rPr>
          <w:rFonts w:ascii="Times New Roman" w:eastAsia="標楷體" w:hAnsi="Times New Roman" w:cs="Times New Roman" w:hint="eastAsia"/>
          <w:sz w:val="18"/>
          <w:szCs w:val="18"/>
          <w:lang w:eastAsia="zh-TW"/>
        </w:rPr>
        <w:t>一</w:t>
      </w:r>
      <w:r w:rsidRPr="00F9364A">
        <w:rPr>
          <w:rFonts w:ascii="標楷體" w:eastAsia="標楷體" w:hAnsi="標楷體" w:cs="新細明體" w:hint="eastAsia"/>
          <w:sz w:val="18"/>
          <w:szCs w:val="18"/>
          <w:lang w:eastAsia="zh-TW"/>
        </w:rPr>
        <w:t>○</w:t>
      </w:r>
      <w:r w:rsidRPr="00F9364A">
        <w:rPr>
          <w:rFonts w:ascii="標楷體" w:eastAsia="標楷體" w:hAnsi="標楷體" w:cs="新細明體" w:hint="eastAsia"/>
          <w:sz w:val="18"/>
          <w:szCs w:val="18"/>
          <w:lang w:eastAsia="zh-HK"/>
        </w:rPr>
        <w:t>八</w:t>
      </w:r>
      <w:r w:rsidRPr="00F9364A">
        <w:rPr>
          <w:rFonts w:ascii="Times New Roman" w:eastAsia="標楷體" w:hAnsi="Times New Roman" w:cs="Times New Roman" w:hint="eastAsia"/>
          <w:sz w:val="18"/>
          <w:szCs w:val="18"/>
          <w:lang w:eastAsia="zh-TW"/>
        </w:rPr>
        <w:t>學年度第</w:t>
      </w:r>
      <w:r w:rsidRPr="00F9364A">
        <w:rPr>
          <w:rFonts w:ascii="Times New Roman" w:eastAsia="標楷體" w:hAnsi="Times New Roman" w:cs="Times New Roman" w:hint="eastAsia"/>
          <w:sz w:val="18"/>
          <w:szCs w:val="18"/>
          <w:lang w:eastAsia="zh-HK"/>
        </w:rPr>
        <w:t>三</w:t>
      </w:r>
      <w:r w:rsidRPr="00F9364A">
        <w:rPr>
          <w:rFonts w:ascii="Times New Roman" w:eastAsia="標楷體" w:hAnsi="Times New Roman" w:cs="Times New Roman" w:hint="eastAsia"/>
          <w:sz w:val="18"/>
          <w:szCs w:val="18"/>
          <w:lang w:eastAsia="zh-TW"/>
        </w:rPr>
        <w:t>次</w:t>
      </w:r>
      <w:r w:rsidRPr="00F9364A">
        <w:rPr>
          <w:rFonts w:ascii="Times New Roman" w:eastAsia="標楷體" w:hAnsi="Times New Roman" w:cs="Times New Roman" w:hint="eastAsia"/>
          <w:sz w:val="18"/>
          <w:szCs w:val="18"/>
          <w:lang w:eastAsia="zh-HK"/>
        </w:rPr>
        <w:t>文化產業與文化政策博士學位學程</w:t>
      </w:r>
      <w:r w:rsidRPr="00F9364A">
        <w:rPr>
          <w:rFonts w:ascii="Times New Roman" w:eastAsia="標楷體" w:hAnsi="Times New Roman" w:cs="Times New Roman" w:hint="eastAsia"/>
          <w:sz w:val="18"/>
          <w:szCs w:val="18"/>
          <w:lang w:eastAsia="zh-TW"/>
        </w:rPr>
        <w:t>會議</w:t>
      </w:r>
      <w:r w:rsidR="0013635B" w:rsidRPr="00F9364A">
        <w:rPr>
          <w:rFonts w:ascii="Times New Roman" w:eastAsia="標楷體" w:hAnsi="Times New Roman" w:cs="Times New Roman" w:hint="eastAsia"/>
          <w:sz w:val="18"/>
          <w:szCs w:val="18"/>
          <w:lang w:eastAsia="zh-HK"/>
        </w:rPr>
        <w:t>通過</w:t>
      </w:r>
    </w:p>
    <w:p w14:paraId="5D679775" w14:textId="0F3F7080" w:rsidR="006A41C5" w:rsidRPr="00F9364A" w:rsidRDefault="006A41C5" w:rsidP="009D3221">
      <w:pPr>
        <w:snapToGrid w:val="0"/>
        <w:jc w:val="right"/>
        <w:rPr>
          <w:rFonts w:ascii="Times New Roman" w:eastAsia="標楷體" w:hAnsi="Times New Roman" w:cs="Times New Roman"/>
          <w:sz w:val="18"/>
          <w:szCs w:val="18"/>
          <w:lang w:eastAsia="zh-HK"/>
        </w:rPr>
      </w:pPr>
      <w:r w:rsidRPr="00F9364A">
        <w:rPr>
          <w:rFonts w:ascii="Times New Roman" w:eastAsia="標楷體" w:hAnsi="Times New Roman" w:cs="Times New Roman" w:hint="eastAsia"/>
          <w:sz w:val="18"/>
          <w:szCs w:val="18"/>
          <w:lang w:eastAsia="zh-TW"/>
        </w:rPr>
        <w:t>10</w:t>
      </w:r>
      <w:r w:rsidR="00B60B36" w:rsidRPr="00F9364A">
        <w:rPr>
          <w:rFonts w:ascii="Times New Roman" w:eastAsia="標楷體" w:hAnsi="Times New Roman" w:cs="Times New Roman"/>
          <w:sz w:val="18"/>
          <w:szCs w:val="18"/>
          <w:lang w:eastAsia="zh-TW"/>
        </w:rPr>
        <w:t>9.04.15</w:t>
      </w:r>
      <w:r w:rsidR="00232B83" w:rsidRPr="00F9364A">
        <w:rPr>
          <w:rFonts w:ascii="Times New Roman" w:eastAsia="標楷體" w:hAnsi="Times New Roman" w:cs="Times New Roman" w:hint="eastAsia"/>
          <w:sz w:val="18"/>
          <w:szCs w:val="18"/>
          <w:lang w:eastAsia="zh-TW"/>
        </w:rPr>
        <w:t>一</w:t>
      </w:r>
      <w:r w:rsidR="00232B83" w:rsidRPr="00F9364A">
        <w:rPr>
          <w:rFonts w:ascii="標楷體" w:eastAsia="標楷體" w:hAnsi="標楷體" w:cs="新細明體" w:hint="eastAsia"/>
          <w:sz w:val="18"/>
          <w:szCs w:val="18"/>
          <w:lang w:eastAsia="zh-TW"/>
        </w:rPr>
        <w:t>○</w:t>
      </w:r>
      <w:r w:rsidR="00B60B36" w:rsidRPr="00F9364A">
        <w:rPr>
          <w:rFonts w:ascii="標楷體" w:eastAsia="標楷體" w:hAnsi="標楷體" w:cs="新細明體" w:hint="eastAsia"/>
          <w:sz w:val="18"/>
          <w:szCs w:val="18"/>
          <w:lang w:eastAsia="zh-HK"/>
        </w:rPr>
        <w:t>八</w:t>
      </w:r>
      <w:r w:rsidR="00232B83" w:rsidRPr="00F9364A">
        <w:rPr>
          <w:rFonts w:ascii="Times New Roman" w:eastAsia="標楷體" w:hAnsi="Times New Roman" w:cs="Times New Roman" w:hint="eastAsia"/>
          <w:sz w:val="18"/>
          <w:szCs w:val="18"/>
          <w:lang w:eastAsia="zh-TW"/>
        </w:rPr>
        <w:t>學年度第</w:t>
      </w:r>
      <w:r w:rsidR="00B60B36" w:rsidRPr="00F9364A">
        <w:rPr>
          <w:rFonts w:ascii="Times New Roman" w:eastAsia="標楷體" w:hAnsi="Times New Roman" w:cs="Times New Roman" w:hint="eastAsia"/>
          <w:sz w:val="18"/>
          <w:szCs w:val="18"/>
          <w:lang w:eastAsia="zh-HK"/>
        </w:rPr>
        <w:t>四</w:t>
      </w:r>
      <w:r w:rsidR="00232B83" w:rsidRPr="00F9364A">
        <w:rPr>
          <w:rFonts w:ascii="Times New Roman" w:eastAsia="標楷體" w:hAnsi="Times New Roman" w:cs="Times New Roman" w:hint="eastAsia"/>
          <w:sz w:val="18"/>
          <w:szCs w:val="18"/>
          <w:lang w:eastAsia="zh-TW"/>
        </w:rPr>
        <w:t>次</w:t>
      </w:r>
      <w:r w:rsidRPr="00F9364A">
        <w:rPr>
          <w:rFonts w:ascii="Times New Roman" w:eastAsia="標楷體" w:hAnsi="Times New Roman" w:cs="Times New Roman" w:hint="eastAsia"/>
          <w:sz w:val="18"/>
          <w:szCs w:val="18"/>
          <w:lang w:eastAsia="zh-HK"/>
        </w:rPr>
        <w:t>人社院課程委員會議</w:t>
      </w:r>
      <w:r w:rsidR="0013635B" w:rsidRPr="00F9364A">
        <w:rPr>
          <w:rFonts w:ascii="Times New Roman" w:eastAsia="標楷體" w:hAnsi="Times New Roman" w:cs="Times New Roman" w:hint="eastAsia"/>
          <w:sz w:val="18"/>
          <w:szCs w:val="18"/>
          <w:lang w:eastAsia="zh-HK"/>
        </w:rPr>
        <w:t>通過</w:t>
      </w:r>
    </w:p>
    <w:p w14:paraId="1903C23C" w14:textId="25DF91C9" w:rsidR="006A41C5" w:rsidRPr="00F9364A" w:rsidRDefault="006A41C5" w:rsidP="009D3221">
      <w:pPr>
        <w:snapToGrid w:val="0"/>
        <w:jc w:val="right"/>
        <w:rPr>
          <w:rFonts w:ascii="Times New Roman" w:eastAsia="標楷體" w:hAnsi="Times New Roman" w:cs="Times New Roman"/>
          <w:b/>
          <w:sz w:val="18"/>
          <w:szCs w:val="18"/>
          <w:lang w:eastAsia="zh-HK"/>
        </w:rPr>
      </w:pPr>
      <w:r w:rsidRPr="00F9364A">
        <w:rPr>
          <w:rFonts w:ascii="Times New Roman" w:eastAsia="標楷體" w:hAnsi="Times New Roman" w:cs="Times New Roman"/>
          <w:b/>
          <w:sz w:val="18"/>
          <w:szCs w:val="18"/>
          <w:lang w:eastAsia="zh-TW"/>
        </w:rPr>
        <w:t>1</w:t>
      </w:r>
      <w:r w:rsidR="00125224" w:rsidRPr="00F9364A">
        <w:rPr>
          <w:rFonts w:ascii="Times New Roman" w:eastAsia="標楷體" w:hAnsi="Times New Roman" w:cs="Times New Roman"/>
          <w:b/>
          <w:sz w:val="18"/>
          <w:szCs w:val="18"/>
          <w:lang w:eastAsia="zh-TW"/>
        </w:rPr>
        <w:t>0</w:t>
      </w:r>
      <w:r w:rsidR="00B60B36" w:rsidRPr="00F9364A">
        <w:rPr>
          <w:rFonts w:ascii="Times New Roman" w:eastAsia="標楷體" w:hAnsi="Times New Roman" w:cs="Times New Roman"/>
          <w:b/>
          <w:sz w:val="18"/>
          <w:szCs w:val="18"/>
          <w:lang w:eastAsia="zh-TW"/>
        </w:rPr>
        <w:t>9.05.06</w:t>
      </w:r>
      <w:r w:rsidRPr="00F9364A">
        <w:rPr>
          <w:rFonts w:ascii="Times New Roman" w:eastAsia="標楷體" w:hAnsi="Times New Roman" w:cs="Times New Roman"/>
          <w:b/>
          <w:sz w:val="18"/>
          <w:szCs w:val="18"/>
          <w:lang w:eastAsia="zh-TW"/>
        </w:rPr>
        <w:t>一</w:t>
      </w:r>
      <w:r w:rsidR="00446FDD" w:rsidRPr="00F9364A">
        <w:rPr>
          <w:rFonts w:ascii="標楷體" w:eastAsia="標楷體" w:hAnsi="標楷體" w:cs="新細明體" w:hint="eastAsia"/>
          <w:b/>
          <w:sz w:val="18"/>
          <w:szCs w:val="18"/>
          <w:lang w:eastAsia="zh-TW"/>
        </w:rPr>
        <w:t>○</w:t>
      </w:r>
      <w:r w:rsidR="00223095" w:rsidRPr="00F9364A">
        <w:rPr>
          <w:rFonts w:ascii="Times New Roman" w:eastAsia="標楷體" w:hAnsi="Times New Roman" w:cs="Times New Roman"/>
          <w:b/>
          <w:sz w:val="18"/>
          <w:szCs w:val="18"/>
          <w:lang w:eastAsia="zh-HK"/>
        </w:rPr>
        <w:t>八</w:t>
      </w:r>
      <w:r w:rsidRPr="00F9364A">
        <w:rPr>
          <w:rFonts w:ascii="Times New Roman" w:eastAsia="標楷體" w:hAnsi="Times New Roman" w:cs="Times New Roman"/>
          <w:b/>
          <w:sz w:val="18"/>
          <w:szCs w:val="18"/>
          <w:lang w:eastAsia="zh-TW"/>
        </w:rPr>
        <w:t>學年度第</w:t>
      </w:r>
      <w:r w:rsidR="00223095" w:rsidRPr="00F9364A">
        <w:rPr>
          <w:rFonts w:ascii="Times New Roman" w:eastAsia="標楷體" w:hAnsi="Times New Roman" w:cs="Times New Roman"/>
          <w:b/>
          <w:sz w:val="18"/>
          <w:szCs w:val="18"/>
          <w:lang w:eastAsia="zh-HK"/>
        </w:rPr>
        <w:t>六</w:t>
      </w:r>
      <w:r w:rsidRPr="00F9364A">
        <w:rPr>
          <w:rFonts w:ascii="Times New Roman" w:eastAsia="標楷體" w:hAnsi="Times New Roman" w:cs="Times New Roman"/>
          <w:b/>
          <w:sz w:val="18"/>
          <w:szCs w:val="18"/>
          <w:lang w:eastAsia="zh-TW"/>
        </w:rPr>
        <w:t>次</w:t>
      </w:r>
      <w:r w:rsidRPr="00F9364A">
        <w:rPr>
          <w:rFonts w:ascii="Times New Roman" w:eastAsia="標楷體" w:hAnsi="Times New Roman" w:cs="Times New Roman"/>
          <w:b/>
          <w:sz w:val="18"/>
          <w:szCs w:val="18"/>
          <w:lang w:eastAsia="zh-HK"/>
        </w:rPr>
        <w:t>教務會議</w:t>
      </w:r>
      <w:r w:rsidR="0013635B" w:rsidRPr="00F9364A">
        <w:rPr>
          <w:rFonts w:ascii="Times New Roman" w:eastAsia="標楷體" w:hAnsi="Times New Roman" w:cs="Times New Roman"/>
          <w:b/>
          <w:sz w:val="18"/>
          <w:szCs w:val="18"/>
          <w:lang w:eastAsia="zh-HK"/>
        </w:rPr>
        <w:t>通過</w:t>
      </w:r>
    </w:p>
    <w:p w14:paraId="5B65E699" w14:textId="0153CCC1" w:rsidR="00610113" w:rsidRPr="00F9364A" w:rsidRDefault="00D16806" w:rsidP="00610113">
      <w:pPr>
        <w:wordWrap w:val="0"/>
        <w:snapToGrid w:val="0"/>
        <w:jc w:val="right"/>
        <w:rPr>
          <w:rFonts w:ascii="Times New Roman" w:eastAsia="標楷體" w:hAnsi="Times New Roman" w:cs="Times New Roman"/>
          <w:b/>
          <w:sz w:val="16"/>
          <w:szCs w:val="16"/>
        </w:rPr>
      </w:pPr>
      <w:r w:rsidRPr="00F9364A">
        <w:rPr>
          <w:rFonts w:ascii="Times New Roman" w:hAnsi="Times New Roman" w:cs="Times New Roman"/>
          <w:b/>
          <w:sz w:val="16"/>
          <w:szCs w:val="16"/>
        </w:rPr>
        <w:t xml:space="preserve">Passed </w:t>
      </w:r>
      <w:r w:rsidR="00610113" w:rsidRPr="00F9364A">
        <w:rPr>
          <w:rFonts w:ascii="Times New Roman" w:eastAsia="標楷體" w:hAnsi="Times New Roman" w:cs="Times New Roman"/>
          <w:b/>
          <w:sz w:val="16"/>
          <w:szCs w:val="16"/>
        </w:rPr>
        <w:t xml:space="preserve">by the </w:t>
      </w:r>
      <w:r w:rsidR="00223095" w:rsidRPr="00F9364A">
        <w:rPr>
          <w:rFonts w:ascii="Times New Roman" w:eastAsia="標楷體" w:hAnsi="Times New Roman" w:cs="Times New Roman"/>
          <w:b/>
          <w:sz w:val="16"/>
          <w:szCs w:val="16"/>
          <w:lang w:eastAsia="zh-TW"/>
        </w:rPr>
        <w:t>6</w:t>
      </w:r>
      <w:r w:rsidR="00223095" w:rsidRPr="00F9364A">
        <w:rPr>
          <w:rFonts w:ascii="Times New Roman" w:eastAsia="標楷體" w:hAnsi="Times New Roman" w:cs="Times New Roman"/>
          <w:b/>
          <w:sz w:val="16"/>
          <w:szCs w:val="16"/>
          <w:vertAlign w:val="superscript"/>
          <w:lang w:eastAsia="zh-TW"/>
        </w:rPr>
        <w:t>th</w:t>
      </w:r>
      <w:r w:rsidR="00223095" w:rsidRPr="00F9364A">
        <w:rPr>
          <w:rFonts w:ascii="Times New Roman" w:eastAsia="標楷體" w:hAnsi="Times New Roman" w:cs="Times New Roman"/>
          <w:b/>
          <w:sz w:val="16"/>
          <w:szCs w:val="16"/>
        </w:rPr>
        <w:t xml:space="preserve"> </w:t>
      </w:r>
      <w:r w:rsidR="00610113" w:rsidRPr="00F9364A">
        <w:rPr>
          <w:rFonts w:ascii="Times New Roman" w:eastAsia="標楷體" w:hAnsi="Times New Roman" w:cs="Times New Roman"/>
          <w:b/>
          <w:sz w:val="16"/>
          <w:szCs w:val="16"/>
        </w:rPr>
        <w:t>Academic Affairs Meeting, Academic Year 201</w:t>
      </w:r>
      <w:r w:rsidR="00223095" w:rsidRPr="00F9364A">
        <w:rPr>
          <w:rFonts w:ascii="Times New Roman" w:eastAsia="標楷體" w:hAnsi="Times New Roman" w:cs="Times New Roman"/>
          <w:b/>
          <w:sz w:val="16"/>
          <w:szCs w:val="16"/>
          <w:lang w:eastAsia="zh-TW"/>
        </w:rPr>
        <w:t>9</w:t>
      </w:r>
      <w:r w:rsidR="00610113" w:rsidRPr="00F9364A">
        <w:rPr>
          <w:rFonts w:ascii="Times New Roman" w:eastAsia="標楷體" w:hAnsi="Times New Roman" w:cs="Times New Roman"/>
          <w:b/>
          <w:sz w:val="16"/>
          <w:szCs w:val="16"/>
        </w:rPr>
        <w:t>, on</w:t>
      </w:r>
      <w:r w:rsidR="00610113" w:rsidRPr="00F9364A">
        <w:rPr>
          <w:rFonts w:ascii="Times New Roman" w:eastAsia="標楷體" w:hAnsi="Times New Roman" w:cs="Times New Roman"/>
          <w:b/>
          <w:sz w:val="16"/>
          <w:szCs w:val="16"/>
          <w:lang w:eastAsia="zh-TW"/>
        </w:rPr>
        <w:t xml:space="preserve"> </w:t>
      </w:r>
      <w:r w:rsidR="008D168E" w:rsidRPr="00F9364A">
        <w:rPr>
          <w:rFonts w:ascii="Times New Roman" w:eastAsia="標楷體" w:hAnsi="Times New Roman" w:cs="Times New Roman"/>
          <w:b/>
          <w:sz w:val="16"/>
          <w:szCs w:val="16"/>
          <w:lang w:eastAsia="zh-TW"/>
        </w:rPr>
        <w:t>May 0</w:t>
      </w:r>
      <w:r w:rsidR="00223095" w:rsidRPr="00F9364A">
        <w:rPr>
          <w:rFonts w:ascii="Times New Roman" w:eastAsia="標楷體" w:hAnsi="Times New Roman" w:cs="Times New Roman"/>
          <w:b/>
          <w:sz w:val="16"/>
          <w:szCs w:val="16"/>
          <w:lang w:eastAsia="zh-TW"/>
        </w:rPr>
        <w:t>6</w:t>
      </w:r>
      <w:r w:rsidR="00610113" w:rsidRPr="00F9364A">
        <w:rPr>
          <w:rFonts w:ascii="Times New Roman" w:eastAsia="標楷體" w:hAnsi="Times New Roman" w:cs="Times New Roman"/>
          <w:b/>
          <w:sz w:val="16"/>
          <w:szCs w:val="16"/>
        </w:rPr>
        <w:t xml:space="preserve">, </w:t>
      </w:r>
      <w:r w:rsidR="00223095" w:rsidRPr="00F9364A">
        <w:rPr>
          <w:rFonts w:ascii="Times New Roman" w:eastAsia="標楷體" w:hAnsi="Times New Roman" w:cs="Times New Roman"/>
          <w:b/>
          <w:sz w:val="16"/>
          <w:szCs w:val="16"/>
        </w:rPr>
        <w:t>2020</w:t>
      </w:r>
    </w:p>
    <w:p w14:paraId="3E3B34FE" w14:textId="77777777" w:rsidR="00446FDD" w:rsidRPr="00F9364A" w:rsidRDefault="00446FDD" w:rsidP="00446FDD">
      <w:pPr>
        <w:snapToGrid w:val="0"/>
        <w:jc w:val="right"/>
        <w:rPr>
          <w:rFonts w:ascii="Times New Roman" w:eastAsia="標楷體" w:hAnsi="Times New Roman" w:cs="Times New Roman"/>
          <w:sz w:val="18"/>
          <w:szCs w:val="18"/>
          <w:lang w:eastAsia="zh-HK"/>
        </w:rPr>
      </w:pPr>
      <w:r w:rsidRPr="00F9364A">
        <w:rPr>
          <w:rFonts w:ascii="Times New Roman" w:eastAsia="標楷體" w:hAnsi="Times New Roman" w:cs="Times New Roman" w:hint="eastAsia"/>
          <w:sz w:val="18"/>
          <w:szCs w:val="18"/>
          <w:lang w:eastAsia="zh-TW"/>
        </w:rPr>
        <w:t>10</w:t>
      </w:r>
      <w:r w:rsidRPr="00F9364A">
        <w:rPr>
          <w:rFonts w:ascii="Times New Roman" w:eastAsia="標楷體" w:hAnsi="Times New Roman" w:cs="Times New Roman"/>
          <w:sz w:val="18"/>
          <w:szCs w:val="18"/>
          <w:lang w:eastAsia="zh-TW"/>
        </w:rPr>
        <w:t>9.</w:t>
      </w:r>
      <w:r w:rsidRPr="00F9364A">
        <w:rPr>
          <w:rFonts w:ascii="Times New Roman" w:eastAsia="標楷體" w:hAnsi="Times New Roman" w:cs="Times New Roman" w:hint="eastAsia"/>
          <w:sz w:val="18"/>
          <w:szCs w:val="18"/>
          <w:lang w:eastAsia="zh-TW"/>
        </w:rPr>
        <w:t>12.15</w:t>
      </w:r>
      <w:r w:rsidRPr="00F9364A">
        <w:rPr>
          <w:rFonts w:ascii="Times New Roman" w:eastAsia="標楷體" w:hAnsi="Times New Roman" w:cs="Times New Roman" w:hint="eastAsia"/>
          <w:sz w:val="18"/>
          <w:szCs w:val="18"/>
          <w:lang w:eastAsia="zh-TW"/>
        </w:rPr>
        <w:t>一</w:t>
      </w:r>
      <w:r w:rsidRPr="00F9364A">
        <w:rPr>
          <w:rFonts w:ascii="標楷體" w:eastAsia="標楷體" w:hAnsi="標楷體" w:cs="新細明體" w:hint="eastAsia"/>
          <w:sz w:val="18"/>
          <w:szCs w:val="18"/>
          <w:lang w:eastAsia="zh-TW"/>
        </w:rPr>
        <w:t>○</w:t>
      </w:r>
      <w:r w:rsidRPr="00F9364A">
        <w:rPr>
          <w:rFonts w:ascii="標楷體" w:eastAsia="標楷體" w:hAnsi="標楷體" w:cs="新細明體" w:hint="eastAsia"/>
          <w:sz w:val="18"/>
          <w:szCs w:val="18"/>
          <w:lang w:eastAsia="zh-HK"/>
        </w:rPr>
        <w:t>九</w:t>
      </w:r>
      <w:r w:rsidRPr="00F9364A">
        <w:rPr>
          <w:rFonts w:ascii="Times New Roman" w:eastAsia="標楷體" w:hAnsi="Times New Roman" w:cs="Times New Roman" w:hint="eastAsia"/>
          <w:sz w:val="18"/>
          <w:szCs w:val="18"/>
          <w:lang w:eastAsia="zh-TW"/>
        </w:rPr>
        <w:t>學年度第</w:t>
      </w:r>
      <w:r w:rsidRPr="00F9364A">
        <w:rPr>
          <w:rFonts w:ascii="Times New Roman" w:eastAsia="標楷體" w:hAnsi="Times New Roman" w:cs="Times New Roman" w:hint="eastAsia"/>
          <w:sz w:val="18"/>
          <w:szCs w:val="18"/>
          <w:lang w:eastAsia="zh-HK"/>
        </w:rPr>
        <w:t>二</w:t>
      </w:r>
      <w:r w:rsidRPr="00F9364A">
        <w:rPr>
          <w:rFonts w:ascii="Times New Roman" w:eastAsia="標楷體" w:hAnsi="Times New Roman" w:cs="Times New Roman" w:hint="eastAsia"/>
          <w:sz w:val="18"/>
          <w:szCs w:val="18"/>
          <w:lang w:eastAsia="zh-TW"/>
        </w:rPr>
        <w:t>次</w:t>
      </w:r>
      <w:r w:rsidRPr="00F9364A">
        <w:rPr>
          <w:rFonts w:ascii="Times New Roman" w:eastAsia="標楷體" w:hAnsi="Times New Roman" w:cs="Times New Roman" w:hint="eastAsia"/>
          <w:sz w:val="18"/>
          <w:szCs w:val="18"/>
          <w:lang w:eastAsia="zh-HK"/>
        </w:rPr>
        <w:t>人社院課程委員會議修訂通過</w:t>
      </w:r>
    </w:p>
    <w:p w14:paraId="006CB95D" w14:textId="12581E31" w:rsidR="00446FDD" w:rsidRPr="00F9364A" w:rsidRDefault="00BC6BB7" w:rsidP="00446FDD">
      <w:pPr>
        <w:wordWrap w:val="0"/>
        <w:snapToGrid w:val="0"/>
        <w:jc w:val="right"/>
        <w:rPr>
          <w:rFonts w:ascii="Times New Roman" w:eastAsia="標楷體" w:hAnsi="Times New Roman" w:cs="Times New Roman"/>
          <w:b/>
          <w:sz w:val="18"/>
          <w:szCs w:val="18"/>
          <w:lang w:eastAsia="zh-HK"/>
        </w:rPr>
      </w:pPr>
      <w:r>
        <w:rPr>
          <w:rFonts w:ascii="Times New Roman" w:eastAsia="標楷體" w:hAnsi="Times New Roman" w:cs="Times New Roman"/>
          <w:b/>
          <w:sz w:val="18"/>
          <w:szCs w:val="18"/>
          <w:lang w:eastAsia="zh-TW"/>
        </w:rPr>
        <w:t>110</w:t>
      </w:r>
      <w:bookmarkStart w:id="0" w:name="_GoBack"/>
      <w:bookmarkEnd w:id="0"/>
      <w:r w:rsidR="00446FDD" w:rsidRPr="00F9364A">
        <w:rPr>
          <w:rFonts w:ascii="Times New Roman" w:eastAsia="標楷體" w:hAnsi="Times New Roman" w:cs="Times New Roman" w:hint="eastAsia"/>
          <w:b/>
          <w:sz w:val="18"/>
          <w:szCs w:val="18"/>
          <w:lang w:eastAsia="zh-TW"/>
        </w:rPr>
        <w:t>.01.06</w:t>
      </w:r>
      <w:r w:rsidR="00446FDD" w:rsidRPr="00F9364A">
        <w:rPr>
          <w:rFonts w:ascii="Times New Roman" w:eastAsia="標楷體" w:hAnsi="Times New Roman" w:cs="Times New Roman"/>
          <w:b/>
          <w:sz w:val="18"/>
          <w:szCs w:val="18"/>
          <w:lang w:eastAsia="zh-TW"/>
        </w:rPr>
        <w:t>一</w:t>
      </w:r>
      <w:r w:rsidR="00446FDD" w:rsidRPr="00F9364A">
        <w:rPr>
          <w:rFonts w:ascii="標楷體" w:eastAsia="標楷體" w:hAnsi="標楷體" w:cs="新細明體" w:hint="eastAsia"/>
          <w:b/>
          <w:sz w:val="18"/>
          <w:szCs w:val="18"/>
          <w:lang w:eastAsia="zh-TW"/>
        </w:rPr>
        <w:t>○</w:t>
      </w:r>
      <w:r w:rsidR="00446FDD" w:rsidRPr="00F9364A">
        <w:rPr>
          <w:rFonts w:ascii="標楷體" w:eastAsia="標楷體" w:hAnsi="標楷體" w:cs="新細明體" w:hint="eastAsia"/>
          <w:b/>
          <w:sz w:val="18"/>
          <w:szCs w:val="18"/>
          <w:lang w:eastAsia="zh-HK"/>
        </w:rPr>
        <w:t>九</w:t>
      </w:r>
      <w:r w:rsidR="00446FDD" w:rsidRPr="00F9364A">
        <w:rPr>
          <w:rFonts w:ascii="Times New Roman" w:eastAsia="標楷體" w:hAnsi="Times New Roman" w:cs="Times New Roman"/>
          <w:b/>
          <w:sz w:val="18"/>
          <w:szCs w:val="18"/>
          <w:lang w:eastAsia="zh-TW"/>
        </w:rPr>
        <w:t>學年度第</w:t>
      </w:r>
      <w:r w:rsidR="00446FDD" w:rsidRPr="00F9364A">
        <w:rPr>
          <w:rFonts w:ascii="Times New Roman" w:eastAsia="標楷體" w:hAnsi="Times New Roman" w:cs="Times New Roman" w:hint="eastAsia"/>
          <w:b/>
          <w:sz w:val="18"/>
          <w:szCs w:val="18"/>
          <w:lang w:eastAsia="zh-HK"/>
        </w:rPr>
        <w:t>三</w:t>
      </w:r>
      <w:r w:rsidR="00446FDD" w:rsidRPr="00F9364A">
        <w:rPr>
          <w:rFonts w:ascii="Times New Roman" w:eastAsia="標楷體" w:hAnsi="Times New Roman" w:cs="Times New Roman"/>
          <w:b/>
          <w:sz w:val="18"/>
          <w:szCs w:val="18"/>
          <w:lang w:eastAsia="zh-TW"/>
        </w:rPr>
        <w:t>次</w:t>
      </w:r>
      <w:r w:rsidR="00446FDD" w:rsidRPr="00F9364A">
        <w:rPr>
          <w:rFonts w:ascii="Times New Roman" w:eastAsia="標楷體" w:hAnsi="Times New Roman" w:cs="Times New Roman"/>
          <w:b/>
          <w:sz w:val="18"/>
          <w:szCs w:val="18"/>
          <w:lang w:eastAsia="zh-HK"/>
        </w:rPr>
        <w:t>教務會議</w:t>
      </w:r>
      <w:r w:rsidR="00F9364A" w:rsidRPr="00F9364A">
        <w:rPr>
          <w:rFonts w:ascii="Times New Roman" w:eastAsia="標楷體" w:hAnsi="Times New Roman" w:cs="Times New Roman" w:hint="eastAsia"/>
          <w:b/>
          <w:sz w:val="18"/>
          <w:szCs w:val="18"/>
          <w:lang w:eastAsia="zh-HK"/>
        </w:rPr>
        <w:t>修訂通過</w:t>
      </w:r>
    </w:p>
    <w:p w14:paraId="660FC407" w14:textId="10A7E913" w:rsidR="00446FDD" w:rsidRPr="00F9364A" w:rsidRDefault="004036A4" w:rsidP="00446FDD">
      <w:pPr>
        <w:wordWrap w:val="0"/>
        <w:snapToGrid w:val="0"/>
        <w:jc w:val="right"/>
        <w:rPr>
          <w:rFonts w:ascii="Times New Roman" w:eastAsia="標楷體" w:hAnsi="Times New Roman" w:cs="Times New Roman"/>
          <w:b/>
          <w:sz w:val="16"/>
          <w:szCs w:val="16"/>
        </w:rPr>
      </w:pPr>
      <w:r w:rsidRPr="00F9364A">
        <w:rPr>
          <w:rFonts w:ascii="Times New Roman" w:hAnsi="Times New Roman" w:cs="Times New Roman"/>
          <w:b/>
          <w:sz w:val="16"/>
          <w:szCs w:val="16"/>
        </w:rPr>
        <w:t>Amended</w:t>
      </w:r>
      <w:r w:rsidR="00446FDD" w:rsidRPr="00F9364A">
        <w:rPr>
          <w:rFonts w:ascii="Times New Roman" w:hAnsi="Times New Roman" w:cs="Times New Roman"/>
          <w:b/>
          <w:sz w:val="16"/>
          <w:szCs w:val="16"/>
        </w:rPr>
        <w:t xml:space="preserve"> </w:t>
      </w:r>
      <w:r w:rsidR="00446FDD" w:rsidRPr="00F9364A">
        <w:rPr>
          <w:rFonts w:ascii="Times New Roman" w:eastAsia="標楷體" w:hAnsi="Times New Roman" w:cs="Times New Roman"/>
          <w:b/>
          <w:sz w:val="16"/>
          <w:szCs w:val="16"/>
        </w:rPr>
        <w:t xml:space="preserve">by the </w:t>
      </w:r>
      <w:r w:rsidR="00446FDD" w:rsidRPr="00F9364A">
        <w:rPr>
          <w:rFonts w:ascii="Times New Roman" w:eastAsia="標楷體" w:hAnsi="Times New Roman" w:cs="Times New Roman"/>
          <w:b/>
          <w:sz w:val="16"/>
          <w:szCs w:val="16"/>
          <w:lang w:eastAsia="zh-TW"/>
        </w:rPr>
        <w:t>3</w:t>
      </w:r>
      <w:r w:rsidR="00446FDD" w:rsidRPr="00F9364A">
        <w:rPr>
          <w:rFonts w:ascii="Times New Roman" w:eastAsia="標楷體" w:hAnsi="Times New Roman" w:cs="Times New Roman"/>
          <w:b/>
          <w:sz w:val="16"/>
          <w:szCs w:val="16"/>
          <w:vertAlign w:val="superscript"/>
          <w:lang w:eastAsia="zh-TW"/>
        </w:rPr>
        <w:t>rd</w:t>
      </w:r>
      <w:r w:rsidR="00446FDD" w:rsidRPr="00F9364A">
        <w:rPr>
          <w:rFonts w:ascii="Times New Roman" w:eastAsia="標楷體" w:hAnsi="Times New Roman" w:cs="Times New Roman"/>
          <w:b/>
          <w:sz w:val="16"/>
          <w:szCs w:val="16"/>
        </w:rPr>
        <w:t xml:space="preserve"> Academic Affairs Meeting, Academic Year 2020, on</w:t>
      </w:r>
      <w:r w:rsidR="00446FDD" w:rsidRPr="00F9364A">
        <w:rPr>
          <w:rFonts w:ascii="Times New Roman" w:eastAsia="標楷體" w:hAnsi="Times New Roman" w:cs="Times New Roman"/>
          <w:b/>
          <w:sz w:val="16"/>
          <w:szCs w:val="16"/>
          <w:lang w:eastAsia="zh-TW"/>
        </w:rPr>
        <w:t xml:space="preserve"> January 06</w:t>
      </w:r>
      <w:r w:rsidR="00446FDD" w:rsidRPr="00F9364A">
        <w:rPr>
          <w:rFonts w:ascii="Times New Roman" w:eastAsia="標楷體" w:hAnsi="Times New Roman" w:cs="Times New Roman"/>
          <w:b/>
          <w:sz w:val="16"/>
          <w:szCs w:val="16"/>
        </w:rPr>
        <w:t>, 2021</w:t>
      </w:r>
    </w:p>
    <w:p w14:paraId="7FF7E217" w14:textId="7352E375" w:rsidR="000A4D7D" w:rsidRPr="00B05B89" w:rsidRDefault="00316CD9" w:rsidP="00E44C49">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106B8" w:rsidRPr="007106B8" w14:paraId="1C648B7E" w14:textId="77777777" w:rsidTr="00B05B89">
        <w:trPr>
          <w:trHeight w:val="20"/>
          <w:jc w:val="center"/>
        </w:trPr>
        <w:tc>
          <w:tcPr>
            <w:tcW w:w="1152" w:type="dxa"/>
            <w:vMerge w:val="restart"/>
            <w:tcBorders>
              <w:top w:val="single" w:sz="9" w:space="0" w:color="000000"/>
              <w:left w:val="single" w:sz="8" w:space="0" w:color="000000"/>
              <w:right w:val="single" w:sz="7" w:space="0" w:color="000000"/>
            </w:tcBorders>
          </w:tcPr>
          <w:p w14:paraId="05DCABD3" w14:textId="77777777"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14:paraId="3E6179AF" w14:textId="7DB86F8D"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3C85F143"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14:paraId="7779FE9C" w14:textId="79856423"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14:paraId="6BE932E5" w14:textId="488876DA"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14:paraId="1E29AD8C" w14:textId="6C525A3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14:paraId="7D32C2AF"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14:paraId="3FF3858A" w14:textId="1F63A29F"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14:paraId="7658A5E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14:paraId="7C56C304" w14:textId="41E14BD6"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14:paraId="26BC3D45" w14:textId="77777777" w:rsidR="007704F2" w:rsidRPr="00610113" w:rsidRDefault="007704F2" w:rsidP="007704F2">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14:paraId="27846006" w14:textId="1E875304"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26D06835" w14:textId="77777777" w:rsidTr="00B05B89">
        <w:trPr>
          <w:trHeight w:val="20"/>
          <w:jc w:val="center"/>
        </w:trPr>
        <w:tc>
          <w:tcPr>
            <w:tcW w:w="1152" w:type="dxa"/>
            <w:vMerge/>
            <w:tcBorders>
              <w:left w:val="single" w:sz="8" w:space="0" w:color="000000"/>
              <w:bottom w:val="single" w:sz="9" w:space="0" w:color="000000"/>
              <w:right w:val="single" w:sz="7" w:space="0" w:color="000000"/>
            </w:tcBorders>
          </w:tcPr>
          <w:p w14:paraId="584814EC"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14:paraId="35C3449A"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60578BC2" w14:textId="1F2BA7DB"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14:paraId="19996C24" w14:textId="324254F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14:paraId="798B8B19"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2DD672AD" w14:textId="796430DE"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16FA2946" w14:textId="71C04ED5"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BB2999E"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160E0E6A" w14:textId="6DBC275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14:paraId="344BC3E3" w14:textId="6297F9BC"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AD2134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59A6AAF6" w14:textId="483A0E3D"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69F994DA" w14:textId="3BB43E23"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下學期</w:t>
            </w:r>
            <w:r w:rsidRPr="00610113">
              <w:rPr>
                <w:rFonts w:ascii="Times New Roman" w:eastAsia="標楷體" w:hAnsi="Times New Roman" w:cs="Times New Roman"/>
                <w:sz w:val="18"/>
              </w:rPr>
              <w:t>Spring</w:t>
            </w:r>
          </w:p>
        </w:tc>
      </w:tr>
      <w:tr w:rsidR="007106B8" w:rsidRPr="007106B8" w14:paraId="16037F0B" w14:textId="77777777" w:rsidTr="009D3221">
        <w:trPr>
          <w:trHeight w:val="20"/>
          <w:jc w:val="center"/>
        </w:trPr>
        <w:tc>
          <w:tcPr>
            <w:tcW w:w="1152" w:type="dxa"/>
            <w:vMerge w:val="restart"/>
            <w:tcBorders>
              <w:top w:val="single" w:sz="9" w:space="0" w:color="000000"/>
              <w:left w:val="single" w:sz="8" w:space="0" w:color="000000"/>
              <w:right w:val="single" w:sz="7" w:space="0" w:color="000000"/>
            </w:tcBorders>
            <w:vAlign w:val="center"/>
          </w:tcPr>
          <w:p w14:paraId="07F1826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5725623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5036CBC6"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6134504E" w14:textId="77777777" w:rsidR="004A65EA" w:rsidRPr="00610113" w:rsidRDefault="004A65EA" w:rsidP="004A65EA">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243A7A25" w14:textId="3CFAAFB6" w:rsidR="004A65EA" w:rsidRPr="00610113" w:rsidRDefault="004A65EA" w:rsidP="004A65EA">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14:paraId="726C9C74"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文化產業理論與政策專題研究</w:t>
            </w:r>
            <w:r w:rsidRPr="00610113">
              <w:rPr>
                <w:rFonts w:ascii="Times New Roman" w:eastAsia="標楷體" w:hAnsi="Times New Roman" w:cs="Times New Roman"/>
                <w:sz w:val="18"/>
                <w:szCs w:val="18"/>
                <w:lang w:eastAsia="zh-TW"/>
              </w:rPr>
              <w:t>(3)</w:t>
            </w:r>
          </w:p>
          <w:p w14:paraId="4BBB0520" w14:textId="6CB9E25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IP001</w:t>
            </w:r>
          </w:p>
          <w:p w14:paraId="60C0878C" w14:textId="793EC51F"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14:paraId="7BAF1F8A"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調查研究</w:t>
            </w:r>
            <w:r w:rsidRPr="00610113">
              <w:rPr>
                <w:rFonts w:ascii="Times New Roman" w:eastAsia="標楷體" w:hAnsi="Times New Roman" w:cs="Times New Roman"/>
                <w:sz w:val="18"/>
                <w:szCs w:val="18"/>
                <w:lang w:eastAsia="zh-TW"/>
              </w:rPr>
              <w:t xml:space="preserve">(3) </w:t>
            </w:r>
          </w:p>
          <w:p w14:paraId="5EBFBF92" w14:textId="739B44F0"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IP011</w:t>
            </w:r>
          </w:p>
          <w:p w14:paraId="3E88F228" w14:textId="238D552C"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14:paraId="26BEB6FC" w14:textId="41884B0D"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論文寫作與指導</w:t>
            </w:r>
            <w:r w:rsidRPr="00610113">
              <w:rPr>
                <w:rFonts w:ascii="Times New Roman" w:eastAsia="標楷體" w:hAnsi="Times New Roman" w:cs="Times New Roman"/>
                <w:sz w:val="18"/>
                <w:szCs w:val="18"/>
                <w:lang w:eastAsia="zh-TW"/>
              </w:rPr>
              <w:t>(3)</w:t>
            </w:r>
          </w:p>
          <w:p w14:paraId="7D7E9BD6" w14:textId="5F6FEBB4"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IP007</w:t>
            </w:r>
          </w:p>
          <w:p w14:paraId="7D2D6D14" w14:textId="7367D57E"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14:paraId="02C0AC05" w14:textId="76FDF13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獨立研究（一）</w:t>
            </w:r>
            <w:r w:rsidRPr="00610113">
              <w:rPr>
                <w:rFonts w:ascii="Times New Roman" w:eastAsia="標楷體" w:hAnsi="Times New Roman" w:cs="Times New Roman"/>
                <w:sz w:val="18"/>
                <w:szCs w:val="18"/>
                <w:lang w:eastAsia="zh-TW"/>
              </w:rPr>
              <w:t>(</w:t>
            </w:r>
            <w:r w:rsidR="006A41C5">
              <w:rPr>
                <w:rFonts w:ascii="Times New Roman" w:eastAsia="標楷體" w:hAnsi="Times New Roman" w:cs="Times New Roman"/>
                <w:sz w:val="18"/>
                <w:szCs w:val="18"/>
                <w:lang w:eastAsia="zh-TW"/>
              </w:rPr>
              <w:t>0</w:t>
            </w:r>
            <w:r w:rsidRPr="00610113">
              <w:rPr>
                <w:rFonts w:ascii="Times New Roman" w:eastAsia="標楷體" w:hAnsi="Times New Roman" w:cs="Times New Roman"/>
                <w:sz w:val="18"/>
                <w:szCs w:val="18"/>
                <w:lang w:eastAsia="zh-TW"/>
              </w:rPr>
              <w:t>)</w:t>
            </w:r>
          </w:p>
          <w:p w14:paraId="3493FCDB" w14:textId="1757A9B6" w:rsidR="004A65EA" w:rsidRPr="00950D25" w:rsidRDefault="004A65EA" w:rsidP="004A65EA">
            <w:pPr>
              <w:snapToGrid w:val="0"/>
              <w:ind w:leftChars="20" w:left="44" w:rightChars="20" w:right="44"/>
              <w:jc w:val="center"/>
              <w:rPr>
                <w:rFonts w:ascii="Times New Roman" w:eastAsia="標楷體" w:hAnsi="Times New Roman" w:cs="Times New Roman"/>
                <w:color w:val="C00000"/>
                <w:sz w:val="18"/>
                <w:szCs w:val="18"/>
                <w:lang w:eastAsia="zh-TW"/>
              </w:rPr>
            </w:pPr>
            <w:r w:rsidRPr="00950D25">
              <w:rPr>
                <w:rFonts w:ascii="Times New Roman" w:eastAsia="標楷體" w:hAnsi="Times New Roman" w:cs="Times New Roman"/>
                <w:color w:val="C00000"/>
                <w:sz w:val="18"/>
                <w:szCs w:val="18"/>
                <w:lang w:eastAsia="zh-TW"/>
              </w:rPr>
              <w:t>IP</w:t>
            </w:r>
            <w:r w:rsidR="00950D25" w:rsidRPr="00950D25">
              <w:rPr>
                <w:rFonts w:ascii="Times New Roman" w:eastAsia="標楷體" w:hAnsi="Times New Roman" w:cs="Times New Roman"/>
                <w:color w:val="C00000"/>
                <w:sz w:val="18"/>
                <w:szCs w:val="18"/>
                <w:lang w:eastAsia="zh-TW"/>
              </w:rPr>
              <w:t>028</w:t>
            </w:r>
          </w:p>
          <w:p w14:paraId="7FD73AEF" w14:textId="2A36780F" w:rsidR="004A65EA" w:rsidRPr="00610113" w:rsidRDefault="004A65EA" w:rsidP="00E67087">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 xml:space="preserve">Independent </w:t>
            </w:r>
            <w:r w:rsidR="00E67087" w:rsidRPr="00610113">
              <w:rPr>
                <w:rFonts w:ascii="Times New Roman" w:eastAsia="標楷體" w:hAnsi="Times New Roman" w:cs="Times New Roman"/>
                <w:sz w:val="16"/>
                <w:szCs w:val="16"/>
                <w:lang w:eastAsia="zh-TW"/>
              </w:rPr>
              <w:t>Study</w:t>
            </w:r>
            <w:r w:rsidR="000667F0" w:rsidRPr="00610113">
              <w:rPr>
                <w:rFonts w:ascii="Times New Roman" w:eastAsia="標楷體" w:hAnsi="Times New Roman" w:cs="Times New Roman"/>
                <w:sz w:val="16"/>
                <w:szCs w:val="16"/>
                <w:lang w:eastAsia="zh-TW"/>
              </w:rPr>
              <w:t>(</w:t>
            </w:r>
            <w:r w:rsidR="00950D25" w:rsidRPr="00837B9F">
              <w:rPr>
                <w:rFonts w:ascii="Times New Roman" w:eastAsia="標楷體" w:hAnsi="Times New Roman" w:cs="Times New Roman" w:hint="eastAsia"/>
                <w:color w:val="C00000"/>
                <w:sz w:val="16"/>
                <w:szCs w:val="16"/>
                <w:lang w:eastAsia="zh-TW"/>
              </w:rPr>
              <w:t>Ｉ</w:t>
            </w:r>
            <w:r w:rsidR="000667F0" w:rsidRPr="00610113">
              <w:rPr>
                <w:rFonts w:ascii="Times New Roman" w:eastAsia="標楷體" w:hAnsi="Times New Roman" w:cs="Times New Roman" w:hint="eastAsia"/>
                <w:sz w:val="16"/>
                <w:szCs w:val="16"/>
                <w:lang w:eastAsia="zh-HK"/>
              </w:rPr>
              <w:t>)</w:t>
            </w:r>
          </w:p>
        </w:tc>
        <w:tc>
          <w:tcPr>
            <w:tcW w:w="1012" w:type="dxa"/>
            <w:vMerge w:val="restart"/>
            <w:tcBorders>
              <w:top w:val="single" w:sz="9" w:space="0" w:color="000000"/>
              <w:left w:val="single" w:sz="8" w:space="0" w:color="000000"/>
              <w:right w:val="single" w:sz="5" w:space="0" w:color="000000"/>
            </w:tcBorders>
          </w:tcPr>
          <w:p w14:paraId="073BAD11" w14:textId="3A46D98F"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hint="eastAsia"/>
                <w:sz w:val="18"/>
                <w:szCs w:val="18"/>
                <w:lang w:eastAsia="zh-TW"/>
              </w:rPr>
              <w:t>獨立研究（二）</w:t>
            </w:r>
            <w:r w:rsidRPr="00610113">
              <w:rPr>
                <w:rFonts w:ascii="Times New Roman" w:eastAsia="標楷體" w:hAnsi="Times New Roman" w:cs="Times New Roman"/>
                <w:sz w:val="18"/>
                <w:szCs w:val="18"/>
                <w:lang w:eastAsia="zh-TW"/>
              </w:rPr>
              <w:t>(</w:t>
            </w:r>
            <w:r w:rsidR="006A41C5">
              <w:rPr>
                <w:rFonts w:ascii="Times New Roman" w:eastAsia="標楷體" w:hAnsi="Times New Roman" w:cs="Times New Roman"/>
                <w:sz w:val="18"/>
                <w:szCs w:val="18"/>
                <w:lang w:eastAsia="zh-TW"/>
              </w:rPr>
              <w:t>0</w:t>
            </w:r>
            <w:r w:rsidRPr="00610113">
              <w:rPr>
                <w:rFonts w:ascii="Times New Roman" w:eastAsia="標楷體" w:hAnsi="Times New Roman" w:cs="Times New Roman"/>
                <w:sz w:val="18"/>
                <w:szCs w:val="18"/>
                <w:lang w:eastAsia="zh-TW"/>
              </w:rPr>
              <w:t>)</w:t>
            </w:r>
          </w:p>
          <w:p w14:paraId="176B1A27" w14:textId="660C4462" w:rsidR="004A65EA" w:rsidRPr="00950D25" w:rsidRDefault="004A65EA" w:rsidP="004A65EA">
            <w:pPr>
              <w:snapToGrid w:val="0"/>
              <w:ind w:leftChars="20" w:left="44" w:rightChars="20" w:right="44"/>
              <w:jc w:val="center"/>
              <w:rPr>
                <w:rFonts w:ascii="Times New Roman" w:eastAsia="標楷體" w:hAnsi="Times New Roman" w:cs="Times New Roman"/>
                <w:color w:val="C00000"/>
                <w:sz w:val="18"/>
                <w:szCs w:val="18"/>
                <w:lang w:eastAsia="zh-TW"/>
              </w:rPr>
            </w:pPr>
            <w:r w:rsidRPr="00950D25">
              <w:rPr>
                <w:rFonts w:ascii="Times New Roman" w:eastAsia="標楷體" w:hAnsi="Times New Roman" w:cs="Times New Roman"/>
                <w:color w:val="C00000"/>
                <w:sz w:val="18"/>
                <w:szCs w:val="18"/>
                <w:lang w:eastAsia="zh-TW"/>
              </w:rPr>
              <w:t>IP</w:t>
            </w:r>
            <w:r w:rsidR="00950D25" w:rsidRPr="00950D25">
              <w:rPr>
                <w:rFonts w:ascii="Times New Roman" w:eastAsia="標楷體" w:hAnsi="Times New Roman" w:cs="Times New Roman"/>
                <w:color w:val="C00000"/>
                <w:sz w:val="18"/>
                <w:szCs w:val="18"/>
                <w:lang w:eastAsia="zh-TW"/>
              </w:rPr>
              <w:t>029</w:t>
            </w:r>
          </w:p>
          <w:p w14:paraId="7EFCD623" w14:textId="0AA56570" w:rsidR="004A65EA" w:rsidRPr="00610113" w:rsidRDefault="004A65EA" w:rsidP="00950D25">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6"/>
                <w:szCs w:val="16"/>
                <w:lang w:eastAsia="zh-TW"/>
              </w:rPr>
              <w:t xml:space="preserve">Independent </w:t>
            </w:r>
            <w:r w:rsidR="00E67087" w:rsidRPr="00610113">
              <w:rPr>
                <w:rFonts w:ascii="Times New Roman" w:eastAsia="標楷體" w:hAnsi="Times New Roman" w:cs="Times New Roman"/>
                <w:sz w:val="16"/>
                <w:szCs w:val="16"/>
                <w:lang w:eastAsia="zh-TW"/>
              </w:rPr>
              <w:t>Study</w:t>
            </w:r>
            <w:r w:rsidR="000667F0" w:rsidRPr="00610113">
              <w:rPr>
                <w:rFonts w:ascii="Times New Roman" w:eastAsia="標楷體" w:hAnsi="Times New Roman" w:cs="Times New Roman"/>
                <w:sz w:val="16"/>
                <w:szCs w:val="16"/>
                <w:lang w:eastAsia="zh-TW"/>
              </w:rPr>
              <w:t>(</w:t>
            </w:r>
            <w:r w:rsidR="00950D25" w:rsidRPr="00837B9F">
              <w:rPr>
                <w:rFonts w:ascii="Times New Roman" w:eastAsia="標楷體" w:hAnsi="Times New Roman" w:cs="Times New Roman" w:hint="eastAsia"/>
                <w:color w:val="C00000"/>
                <w:sz w:val="16"/>
                <w:szCs w:val="16"/>
                <w:lang w:eastAsia="zh-TW"/>
              </w:rPr>
              <w:t>I</w:t>
            </w:r>
            <w:r w:rsidR="00950D25" w:rsidRPr="00837B9F">
              <w:rPr>
                <w:rFonts w:ascii="Times New Roman" w:eastAsia="標楷體" w:hAnsi="Times New Roman" w:cs="Times New Roman"/>
                <w:color w:val="C00000"/>
                <w:sz w:val="16"/>
                <w:szCs w:val="16"/>
                <w:lang w:eastAsia="zh-TW"/>
              </w:rPr>
              <w:t>I</w:t>
            </w:r>
            <w:r w:rsidR="000667F0" w:rsidRPr="00610113">
              <w:rPr>
                <w:rFonts w:ascii="Times New Roman" w:eastAsia="標楷體" w:hAnsi="Times New Roman" w:cs="Times New Roman" w:hint="eastAsia"/>
                <w:sz w:val="16"/>
                <w:szCs w:val="16"/>
                <w:lang w:eastAsia="zh-HK"/>
              </w:rPr>
              <w:t>)</w:t>
            </w:r>
          </w:p>
        </w:tc>
        <w:tc>
          <w:tcPr>
            <w:tcW w:w="1014" w:type="dxa"/>
            <w:vMerge w:val="restart"/>
            <w:tcBorders>
              <w:top w:val="single" w:sz="9" w:space="0" w:color="000000"/>
              <w:left w:val="single" w:sz="5" w:space="0" w:color="000000"/>
              <w:right w:val="single" w:sz="8" w:space="0" w:color="000000"/>
            </w:tcBorders>
          </w:tcPr>
          <w:p w14:paraId="44AFEB89" w14:textId="509A83B3"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14:paraId="2BEBB31F"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14:paraId="0C4389A0" w14:textId="77777777" w:rsidR="004A65EA" w:rsidRPr="00610113"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6BE112E9" w14:textId="77777777" w:rsidTr="00B05B89">
        <w:trPr>
          <w:trHeight w:val="20"/>
          <w:jc w:val="center"/>
        </w:trPr>
        <w:tc>
          <w:tcPr>
            <w:tcW w:w="1152" w:type="dxa"/>
            <w:vMerge/>
            <w:tcBorders>
              <w:left w:val="single" w:sz="8" w:space="0" w:color="000000"/>
              <w:right w:val="single" w:sz="7" w:space="0" w:color="000000"/>
            </w:tcBorders>
            <w:vAlign w:val="center"/>
          </w:tcPr>
          <w:p w14:paraId="58CD4AE1" w14:textId="7AE9A0CC" w:rsidR="00BD440C" w:rsidRPr="00610113"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14:paraId="56BE8EDA"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14:paraId="2352410C" w14:textId="77777777" w:rsidR="00BD440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CF8B11A" w14:textId="26B0AC84"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w:t>
            </w:r>
            <w:r w:rsidR="009D4F2E" w:rsidRPr="00610113">
              <w:rPr>
                <w:rFonts w:ascii="Times New Roman" w:eastAsia="標楷體" w:hAnsi="Times New Roman" w:cs="Times New Roman"/>
                <w:sz w:val="18"/>
                <w:szCs w:val="18"/>
                <w:lang w:eastAsia="zh-TW"/>
              </w:rPr>
              <w:t>012</w:t>
            </w:r>
          </w:p>
          <w:p w14:paraId="677B175C" w14:textId="5DFBE502" w:rsidR="00087C5C" w:rsidRPr="00610113"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14:paraId="783C2046"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14:paraId="35AF274C" w14:textId="77777777" w:rsidR="00BD440C" w:rsidRPr="00610113"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14:paraId="1B8370D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14:paraId="1C8CC6F8"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14:paraId="5FB9C9EB"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14:paraId="7584348E" w14:textId="77777777" w:rsidR="00BD440C" w:rsidRPr="00610113"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33DA3F7A" w14:textId="77777777"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14:paraId="79A9EC7B"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14:paraId="06E23348"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14:paraId="3B0A34A8" w14:textId="2ED609BA"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14:paraId="1192DBF6"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14:paraId="4A0D386B"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14:paraId="739C371F" w14:textId="77777777" w:rsidR="007A7C58" w:rsidRPr="00610113"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14:paraId="6F04B19A" w14:textId="7168A3B2" w:rsidR="007A7C58" w:rsidRPr="00610113" w:rsidRDefault="006A41C5" w:rsidP="00AF2580">
            <w:pPr>
              <w:snapToGrid w:val="0"/>
              <w:ind w:leftChars="20" w:left="44" w:rightChars="20" w:right="44"/>
              <w:jc w:val="center"/>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221E5D67" w14:textId="4162B2A4" w:rsidR="007A7C58" w:rsidRPr="00610113" w:rsidRDefault="006A41C5" w:rsidP="00CB3A61">
            <w:pPr>
              <w:snapToGrid w:val="0"/>
              <w:ind w:leftChars="20" w:left="44" w:rightChars="20" w:right="44"/>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014" w:type="dxa"/>
            <w:tcBorders>
              <w:top w:val="single" w:sz="7" w:space="0" w:color="000000"/>
              <w:left w:val="single" w:sz="5" w:space="0" w:color="000000"/>
              <w:bottom w:val="single" w:sz="9" w:space="0" w:color="000000"/>
              <w:right w:val="single" w:sz="8" w:space="0" w:color="000000"/>
            </w:tcBorders>
            <w:vAlign w:val="center"/>
          </w:tcPr>
          <w:p w14:paraId="01F20706" w14:textId="70046A22" w:rsidR="007A7C58" w:rsidRPr="00610113" w:rsidRDefault="007A3BE1"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3D04130C"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14:paraId="605B9118" w14:textId="77777777" w:rsidR="007A7C58" w:rsidRPr="00610113" w:rsidRDefault="007A7C58" w:rsidP="00CB3A61">
            <w:pPr>
              <w:snapToGrid w:val="0"/>
              <w:ind w:leftChars="20" w:left="44" w:rightChars="20" w:right="44"/>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7606B0AC" w14:textId="77777777"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14:paraId="70167B77"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6437182E"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6C20B87" w14:textId="30A77B92"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14:paraId="7BA6ED22" w14:textId="77777777"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1. </w:t>
            </w:r>
            <w:r w:rsidRPr="007106B8">
              <w:rPr>
                <w:rFonts w:ascii="Times New Roman" w:eastAsia="標楷體" w:hAnsi="Times New Roman" w:cs="Times New Roman"/>
                <w:sz w:val="18"/>
                <w:szCs w:val="18"/>
                <w:lang w:eastAsia="zh-TW"/>
              </w:rPr>
              <w:t>課程名稱後（）內之阿拉伯數字，表示學分數。</w:t>
            </w:r>
          </w:p>
          <w:p w14:paraId="7997AD91" w14:textId="4AEA7E39"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numbers after the parentheses ( ) represents “no. of credits.”</w:t>
            </w:r>
          </w:p>
          <w:p w14:paraId="4B5EA9B1" w14:textId="77777777" w:rsidR="00F70CEF" w:rsidRPr="007106B8"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2. </w:t>
            </w:r>
            <w:r w:rsidRPr="007106B8">
              <w:rPr>
                <w:rFonts w:ascii="Times New Roman" w:eastAsia="標楷體" w:hAnsi="Times New Roman" w:cs="Times New Roman"/>
                <w:sz w:val="18"/>
                <w:szCs w:val="18"/>
                <w:lang w:eastAsia="zh-TW"/>
              </w:rPr>
              <w:t>學期學分小計指必修課程部份。</w:t>
            </w:r>
          </w:p>
          <w:p w14:paraId="09A0C658" w14:textId="2C7712DD"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column entitled as “Credits each semester” refers to credits of required courses.</w:t>
            </w:r>
          </w:p>
          <w:p w14:paraId="4839704B" w14:textId="3BBE0A96" w:rsidR="00802819" w:rsidRPr="00610113"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 xml:space="preserve">3. </w:t>
            </w:r>
            <w:r w:rsidRPr="00610113">
              <w:rPr>
                <w:rFonts w:ascii="Times New Roman" w:eastAsia="標楷體" w:hAnsi="Times New Roman" w:cs="Times New Roman"/>
                <w:sz w:val="18"/>
                <w:szCs w:val="18"/>
                <w:lang w:eastAsia="zh-TW"/>
              </w:rPr>
              <w:t>完成本博士學位學程，除博士論文外，最低畢業學分為</w:t>
            </w:r>
            <w:r w:rsidRPr="00610113">
              <w:rPr>
                <w:rFonts w:ascii="Times New Roman" w:eastAsia="標楷體" w:hAnsi="Times New Roman" w:cs="Times New Roman"/>
                <w:sz w:val="18"/>
                <w:szCs w:val="18"/>
                <w:lang w:eastAsia="zh-TW"/>
              </w:rPr>
              <w:t>21</w:t>
            </w:r>
            <w:r w:rsidR="00823090" w:rsidRPr="00610113">
              <w:rPr>
                <w:rFonts w:ascii="Times New Roman" w:eastAsia="標楷體" w:hAnsi="Times New Roman" w:cs="Times New Roman"/>
                <w:sz w:val="18"/>
                <w:szCs w:val="18"/>
                <w:lang w:eastAsia="zh-TW"/>
              </w:rPr>
              <w:t>學分，包括必修科目</w:t>
            </w:r>
            <w:r w:rsidR="002D160B">
              <w:rPr>
                <w:rFonts w:ascii="Times New Roman" w:eastAsia="標楷體" w:hAnsi="Times New Roman" w:cs="Times New Roman"/>
                <w:sz w:val="18"/>
                <w:szCs w:val="18"/>
                <w:lang w:eastAsia="zh-TW"/>
              </w:rPr>
              <w:t>9</w:t>
            </w:r>
            <w:r w:rsidR="00823090" w:rsidRPr="00610113">
              <w:rPr>
                <w:rFonts w:ascii="Times New Roman" w:eastAsia="標楷體" w:hAnsi="Times New Roman" w:cs="Times New Roman"/>
                <w:sz w:val="18"/>
                <w:szCs w:val="18"/>
                <w:lang w:eastAsia="zh-TW"/>
              </w:rPr>
              <w:t>學分，選修科目</w:t>
            </w:r>
            <w:r w:rsidR="002D160B">
              <w:rPr>
                <w:rFonts w:ascii="Times New Roman" w:eastAsia="標楷體" w:hAnsi="Times New Roman" w:cs="Times New Roman"/>
                <w:sz w:val="18"/>
                <w:szCs w:val="18"/>
                <w:lang w:eastAsia="zh-TW"/>
              </w:rPr>
              <w:t>12</w:t>
            </w:r>
            <w:r w:rsidR="00823090" w:rsidRPr="00610113">
              <w:rPr>
                <w:rFonts w:ascii="Times New Roman" w:eastAsia="標楷體" w:hAnsi="Times New Roman" w:cs="Times New Roman"/>
                <w:sz w:val="18"/>
                <w:szCs w:val="18"/>
                <w:lang w:eastAsia="zh-TW"/>
              </w:rPr>
              <w:t>學分。</w:t>
            </w:r>
          </w:p>
          <w:p w14:paraId="2F9CDC07" w14:textId="186F65DB"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The threshold of graduation For Ph.D. students, besides completion of doctoral dissertation, shall complete</w:t>
            </w:r>
            <w:r w:rsidR="002D160B">
              <w:rPr>
                <w:rFonts w:ascii="Times New Roman" w:hAnsi="Times New Roman" w:cs="Times New Roman"/>
                <w:sz w:val="18"/>
                <w:szCs w:val="18"/>
              </w:rPr>
              <w:t xml:space="preserve"> </w:t>
            </w:r>
            <w:r w:rsidR="002D160B">
              <w:rPr>
                <w:rFonts w:ascii="Times New Roman" w:hAnsi="Times New Roman" w:cs="Times New Roman"/>
                <w:sz w:val="18"/>
                <w:szCs w:val="18"/>
                <w:lang w:eastAsia="zh-TW"/>
              </w:rPr>
              <w:t>9</w:t>
            </w:r>
            <w:r w:rsidRPr="00610113">
              <w:rPr>
                <w:rFonts w:ascii="Times New Roman" w:hAnsi="Times New Roman" w:cs="Times New Roman"/>
                <w:sz w:val="18"/>
                <w:szCs w:val="18"/>
              </w:rPr>
              <w:t xml:space="preserve"> credits required courses and </w:t>
            </w:r>
            <w:r w:rsidR="002D160B">
              <w:rPr>
                <w:rFonts w:ascii="Times New Roman" w:hAnsi="Times New Roman" w:cs="Times New Roman"/>
                <w:sz w:val="18"/>
                <w:szCs w:val="18"/>
                <w:lang w:eastAsia="zh-TW"/>
              </w:rPr>
              <w:t>12</w:t>
            </w:r>
            <w:r w:rsidRPr="00610113">
              <w:rPr>
                <w:rFonts w:ascii="Times New Roman" w:hAnsi="Times New Roman" w:cs="Times New Roman"/>
                <w:sz w:val="18"/>
                <w:szCs w:val="18"/>
              </w:rPr>
              <w:t xml:space="preserve"> credits selective courses, totally 21 courses or above.</w:t>
            </w:r>
          </w:p>
          <w:p w14:paraId="1CDC707B" w14:textId="02424F7E"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4</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若「調查研究」與「質性研究」均修者，其中</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學分為必修學分，另</w:t>
            </w:r>
            <w:r w:rsidR="00823090" w:rsidRPr="00610113">
              <w:rPr>
                <w:rFonts w:ascii="Times New Roman" w:eastAsia="標楷體" w:hAnsi="Times New Roman" w:cs="Times New Roman"/>
                <w:sz w:val="18"/>
                <w:szCs w:val="18"/>
                <w:lang w:eastAsia="zh-TW"/>
              </w:rPr>
              <w:t>3</w:t>
            </w:r>
            <w:r w:rsidR="00823090" w:rsidRPr="00610113">
              <w:rPr>
                <w:rFonts w:ascii="Times New Roman" w:eastAsia="標楷體" w:hAnsi="Times New Roman" w:cs="Times New Roman"/>
                <w:sz w:val="18"/>
                <w:szCs w:val="18"/>
                <w:lang w:eastAsia="zh-TW"/>
              </w:rPr>
              <w:t>學分得認列為選修學分。</w:t>
            </w:r>
          </w:p>
          <w:p w14:paraId="2FB1C87E" w14:textId="0D574E8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5E95C669" w14:textId="50C8B428" w:rsidR="00802819"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5</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在外系或外校修習選修科目至多</w:t>
            </w:r>
            <w:r w:rsidR="00802819" w:rsidRPr="00610113">
              <w:rPr>
                <w:rFonts w:ascii="Times New Roman" w:eastAsia="標楷體" w:hAnsi="Times New Roman" w:cs="Times New Roman"/>
                <w:sz w:val="18"/>
                <w:szCs w:val="18"/>
                <w:lang w:eastAsia="zh-TW"/>
              </w:rPr>
              <w:t>3</w:t>
            </w:r>
            <w:r w:rsidR="00802819" w:rsidRPr="00610113">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610113">
              <w:rPr>
                <w:rFonts w:ascii="Times New Roman" w:eastAsia="標楷體" w:hAnsi="Times New Roman" w:cs="Times New Roman"/>
                <w:sz w:val="18"/>
                <w:szCs w:val="18"/>
                <w:lang w:eastAsia="zh-TW"/>
              </w:rPr>
              <w:t>9</w:t>
            </w:r>
            <w:r w:rsidR="00802819" w:rsidRPr="00610113">
              <w:rPr>
                <w:rFonts w:ascii="Times New Roman" w:eastAsia="標楷體" w:hAnsi="Times New Roman" w:cs="Times New Roman"/>
                <w:sz w:val="18"/>
                <w:szCs w:val="18"/>
                <w:lang w:eastAsia="zh-TW"/>
              </w:rPr>
              <w:t>學分；本學程有開設之課程，除非經本學程課程委員會議通過，不得於外系或外校修課折抵。</w:t>
            </w:r>
          </w:p>
          <w:p w14:paraId="52655C58" w14:textId="5725AEFF" w:rsidR="00F70CEF" w:rsidRPr="00610113" w:rsidRDefault="00F70CEF" w:rsidP="00F70CEF">
            <w:pPr>
              <w:snapToGrid w:val="0"/>
              <w:ind w:leftChars="150" w:left="330" w:rightChars="50" w:right="110"/>
              <w:rPr>
                <w:rFonts w:ascii="Times New Roman" w:eastAsia="標楷體" w:hAnsi="Times New Roman" w:cs="Times New Roman"/>
                <w:sz w:val="18"/>
                <w:szCs w:val="18"/>
                <w:lang w:eastAsia="zh-TW"/>
              </w:rPr>
            </w:pPr>
            <w:r w:rsidRPr="00610113">
              <w:rPr>
                <w:rFonts w:ascii="Times New Roman" w:hAnsi="Times New Roman" w:cs="Times New Roman"/>
                <w:sz w:val="18"/>
                <w:szCs w:val="18"/>
              </w:rPr>
              <w:t>Only 3 credits are allowed for those Ph.D. stude</w:t>
            </w:r>
            <w:r w:rsidRPr="007106B8">
              <w:rPr>
                <w:rFonts w:ascii="Times New Roman" w:hAnsi="Times New Roman" w:cs="Times New Roman"/>
                <w:sz w:val="18"/>
                <w:szCs w:val="18"/>
              </w:rPr>
              <w:t>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w:t>
            </w:r>
            <w:r w:rsidRPr="00610113">
              <w:rPr>
                <w:rFonts w:ascii="Times New Roman" w:hAnsi="Times New Roman" w:cs="Times New Roman"/>
                <w:sz w:val="18"/>
                <w:szCs w:val="18"/>
              </w:rPr>
              <w:t>en 9 credits may be identified as required or selective courses. Any out-of-college and out-of-campus courses are not admitted to take and to offset, unless these courses have been approved by the academic committee of the DPCICP.</w:t>
            </w:r>
          </w:p>
          <w:p w14:paraId="404AAAB0" w14:textId="250F4814" w:rsidR="00823090" w:rsidRPr="00610113"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6</w:t>
            </w:r>
            <w:r w:rsidR="00823090" w:rsidRPr="00610113">
              <w:rPr>
                <w:rFonts w:ascii="Times New Roman" w:eastAsia="標楷體" w:hAnsi="Times New Roman" w:cs="Times New Roman"/>
                <w:sz w:val="18"/>
                <w:szCs w:val="18"/>
                <w:lang w:eastAsia="zh-TW"/>
              </w:rPr>
              <w:t xml:space="preserve">. </w:t>
            </w:r>
            <w:r w:rsidR="00823090" w:rsidRPr="00610113">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5EC50D10" w14:textId="77777777" w:rsidR="00A673E9" w:rsidRPr="00610113"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610113">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705CE8D" w14:textId="62E57DD7" w:rsidR="00CB3A61" w:rsidRPr="007106B8"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Pr>
                <w:rFonts w:ascii="Times New Roman" w:eastAsia="標楷體" w:hAnsi="Times New Roman" w:cs="Times New Roman"/>
                <w:sz w:val="18"/>
                <w:szCs w:val="18"/>
                <w:lang w:eastAsia="zh-TW"/>
              </w:rPr>
              <w:t>7</w:t>
            </w:r>
            <w:r w:rsidR="00802819" w:rsidRPr="00610113">
              <w:rPr>
                <w:rFonts w:ascii="Times New Roman" w:eastAsia="標楷體" w:hAnsi="Times New Roman" w:cs="Times New Roman"/>
                <w:sz w:val="18"/>
                <w:szCs w:val="18"/>
                <w:lang w:eastAsia="zh-TW"/>
              </w:rPr>
              <w:t xml:space="preserve">. </w:t>
            </w:r>
            <w:r w:rsidR="00802819" w:rsidRPr="00610113">
              <w:rPr>
                <w:rFonts w:ascii="Times New Roman" w:eastAsia="標楷體" w:hAnsi="Times New Roman" w:cs="Times New Roman"/>
                <w:sz w:val="18"/>
                <w:szCs w:val="18"/>
                <w:lang w:eastAsia="zh-TW"/>
              </w:rPr>
              <w:t>其他規定之相關事宜，請參照本院「博士學位學程研究生修業規定</w:t>
            </w:r>
            <w:r w:rsidR="00802819" w:rsidRPr="007106B8">
              <w:rPr>
                <w:rFonts w:ascii="Times New Roman" w:eastAsia="標楷體" w:hAnsi="Times New Roman" w:cs="Times New Roman"/>
                <w:sz w:val="18"/>
                <w:szCs w:val="18"/>
                <w:lang w:eastAsia="zh-TW"/>
              </w:rPr>
              <w:t>」與相關法規辦理。</w:t>
            </w:r>
          </w:p>
          <w:p w14:paraId="7C26C2A8" w14:textId="4E885E87" w:rsidR="00A673E9" w:rsidRPr="007106B8" w:rsidRDefault="00A673E9" w:rsidP="00A673E9">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Please refer to the Doctor of Philosophy Rules for</w:t>
            </w:r>
            <w:r w:rsidRPr="007106B8">
              <w:rPr>
                <w:rFonts w:ascii="Times New Roman" w:eastAsia="標楷體" w:hAnsi="Times New Roman" w:cs="Times New Roman"/>
                <w:sz w:val="18"/>
                <w:szCs w:val="18"/>
                <w:lang w:eastAsia="zh-TW"/>
              </w:rPr>
              <w:t xml:space="preserve"> </w:t>
            </w:r>
            <w:r w:rsidRPr="007106B8">
              <w:rPr>
                <w:rFonts w:ascii="Times New Roman" w:eastAsia="標楷體" w:hAnsi="Times New Roman" w:cs="Times New Roman"/>
                <w:sz w:val="18"/>
                <w:szCs w:val="18"/>
              </w:rPr>
              <w:t>more details.</w:t>
            </w:r>
          </w:p>
        </w:tc>
      </w:tr>
    </w:tbl>
    <w:p w14:paraId="7DBC6BD3" w14:textId="7CFD0D3F" w:rsidR="00F70CEF" w:rsidRPr="007106B8" w:rsidRDefault="000F6075" w:rsidP="00F70CEF">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11ADE68" w14:textId="10B3D78C" w:rsidR="00046553" w:rsidRPr="007106B8" w:rsidRDefault="00412709" w:rsidP="00046553">
      <w:pPr>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6553" w:rsidRPr="007106B8">
        <w:rPr>
          <w:rFonts w:ascii="Times New Roman" w:eastAsia="標楷體" w:hAnsi="Times New Roman" w:cs="Times New Roman"/>
          <w:b/>
          <w:bCs/>
          <w:sz w:val="26"/>
          <w:szCs w:val="26"/>
          <w:lang w:eastAsia="zh-TW"/>
        </w:rPr>
        <w:lastRenderedPageBreak/>
        <w:t>元智大學</w:t>
      </w:r>
      <w:r w:rsidR="00046553" w:rsidRPr="007106B8">
        <w:rPr>
          <w:rFonts w:ascii="Times New Roman" w:eastAsia="標楷體" w:hAnsi="Times New Roman" w:cs="Times New Roman"/>
          <w:b/>
          <w:bCs/>
          <w:sz w:val="26"/>
          <w:szCs w:val="26"/>
          <w:lang w:eastAsia="zh-TW"/>
        </w:rPr>
        <w:t xml:space="preserve">  </w:t>
      </w:r>
      <w:r w:rsidR="00046553" w:rsidRPr="007106B8">
        <w:rPr>
          <w:rFonts w:ascii="Times New Roman" w:eastAsia="標楷體" w:hAnsi="Times New Roman" w:cs="Times New Roman"/>
          <w:b/>
          <w:bCs/>
          <w:w w:val="95"/>
          <w:sz w:val="26"/>
          <w:szCs w:val="26"/>
          <w:lang w:eastAsia="zh-TW"/>
        </w:rPr>
        <w:t>文化產業與文化政策博士學位學程</w:t>
      </w:r>
    </w:p>
    <w:p w14:paraId="6ED311B9" w14:textId="77777777" w:rsidR="00046553" w:rsidRPr="007106B8" w:rsidRDefault="00046553" w:rsidP="00046553">
      <w:pPr>
        <w:snapToGrid w:val="0"/>
        <w:jc w:val="center"/>
        <w:rPr>
          <w:rFonts w:ascii="Times New Roman" w:eastAsia="標楷體" w:hAnsi="Times New Roman" w:cs="Times New Roman"/>
          <w:b/>
          <w:bCs/>
          <w:sz w:val="26"/>
          <w:szCs w:val="26"/>
          <w:lang w:eastAsia="zh-TW"/>
        </w:rPr>
      </w:pPr>
      <w:r w:rsidRPr="007106B8">
        <w:rPr>
          <w:rFonts w:ascii="Times New Roman" w:eastAsia="標楷體" w:hAnsi="Times New Roman" w:cs="Times New Roman"/>
          <w:b/>
          <w:bCs/>
          <w:sz w:val="26"/>
          <w:szCs w:val="26"/>
          <w:lang w:eastAsia="zh-TW"/>
        </w:rPr>
        <w:t>選修科目表</w:t>
      </w:r>
    </w:p>
    <w:p w14:paraId="325BCD29" w14:textId="77777777"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bCs/>
          <w:w w:val="95"/>
          <w:sz w:val="26"/>
          <w:szCs w:val="26"/>
          <w:lang w:eastAsia="zh-TW"/>
        </w:rPr>
        <w:t>Doctor of Philosophy in Cultural Industries and Cultural Policy</w:t>
      </w:r>
      <w:r w:rsidRPr="007106B8">
        <w:rPr>
          <w:rFonts w:ascii="Times New Roman" w:eastAsia="標楷體" w:hAnsi="Times New Roman" w:cs="Times New Roman"/>
          <w:b/>
          <w:sz w:val="28"/>
          <w:lang w:eastAsia="zh-TW"/>
        </w:rPr>
        <w:t xml:space="preserve"> </w:t>
      </w:r>
      <w:r w:rsidRPr="007106B8">
        <w:rPr>
          <w:rFonts w:ascii="Times New Roman" w:eastAsia="標楷體" w:hAnsi="Times New Roman" w:cs="Times New Roman"/>
          <w:b/>
          <w:sz w:val="28"/>
        </w:rPr>
        <w:t>at Yuan Ze University</w:t>
      </w:r>
    </w:p>
    <w:p w14:paraId="06DA678E" w14:textId="77777777" w:rsidR="00046553" w:rsidRPr="007106B8" w:rsidRDefault="00046553" w:rsidP="00046553">
      <w:pPr>
        <w:snapToGrid w:val="0"/>
        <w:jc w:val="center"/>
        <w:rPr>
          <w:rFonts w:ascii="Times New Roman" w:eastAsia="標楷體" w:hAnsi="Times New Roman" w:cs="Times New Roman"/>
          <w:b/>
          <w:sz w:val="28"/>
        </w:rPr>
      </w:pPr>
      <w:r w:rsidRPr="007106B8">
        <w:rPr>
          <w:rFonts w:ascii="Times New Roman" w:eastAsia="標楷體" w:hAnsi="Times New Roman" w:cs="Times New Roman"/>
          <w:b/>
          <w:sz w:val="28"/>
        </w:rPr>
        <w:t xml:space="preserve">List of </w:t>
      </w:r>
      <w:r w:rsidRPr="007106B8">
        <w:rPr>
          <w:rFonts w:ascii="Times New Roman" w:eastAsia="標楷體" w:hAnsi="Times New Roman" w:cs="Times New Roman"/>
          <w:b/>
          <w:sz w:val="28"/>
          <w:lang w:eastAsia="zh-TW"/>
        </w:rPr>
        <w:t>Elective</w:t>
      </w:r>
      <w:r w:rsidRPr="007106B8">
        <w:rPr>
          <w:rFonts w:ascii="Times New Roman" w:eastAsia="標楷體" w:hAnsi="Times New Roman" w:cs="Times New Roman"/>
          <w:b/>
          <w:sz w:val="28"/>
        </w:rPr>
        <w:t xml:space="preserve"> Courses</w:t>
      </w:r>
    </w:p>
    <w:p w14:paraId="03C354E8" w14:textId="5A51FB64" w:rsidR="00046553" w:rsidRPr="00B05B89" w:rsidRDefault="00046553" w:rsidP="00046553">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Pr>
          <w:rFonts w:ascii="Times New Roman" w:eastAsia="標楷體" w:hAnsi="Times New Roman" w:cs="Times New Roman"/>
          <w:b/>
        </w:rPr>
        <w:t>10</w:t>
      </w:r>
      <w:r w:rsidR="00223095">
        <w:rPr>
          <w:rFonts w:ascii="Times New Roman" w:eastAsia="標楷體" w:hAnsi="Times New Roman" w:cs="Times New Roman" w:hint="eastAsia"/>
          <w:b/>
          <w:lang w:eastAsia="zh-TW"/>
        </w:rPr>
        <w:t>9</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w:t>
      </w:r>
      <w:r w:rsidR="00223095">
        <w:rPr>
          <w:rFonts w:ascii="Times New Roman" w:eastAsia="標楷體" w:hAnsi="Times New Roman" w:cs="Times New Roman" w:hint="eastAsia"/>
          <w:b/>
          <w:lang w:eastAsia="zh-TW"/>
        </w:rPr>
        <w:t>20</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779D0319" w14:textId="77777777" w:rsidR="00046553" w:rsidRPr="00F9364A" w:rsidRDefault="00046553" w:rsidP="00046553">
      <w:pPr>
        <w:snapToGrid w:val="0"/>
        <w:jc w:val="right"/>
        <w:rPr>
          <w:rFonts w:ascii="Times New Roman" w:eastAsia="標楷體" w:hAnsi="Times New Roman" w:cs="Times New Roman"/>
          <w:sz w:val="18"/>
          <w:szCs w:val="18"/>
          <w:lang w:eastAsia="zh-TW"/>
        </w:rPr>
      </w:pPr>
    </w:p>
    <w:p w14:paraId="7FD190A7" w14:textId="77777777" w:rsidR="0013635B" w:rsidRPr="00F9364A" w:rsidRDefault="0013635B" w:rsidP="0013635B">
      <w:pPr>
        <w:snapToGrid w:val="0"/>
        <w:jc w:val="right"/>
        <w:rPr>
          <w:rFonts w:ascii="Times New Roman" w:eastAsia="標楷體" w:hAnsi="Times New Roman" w:cs="Times New Roman"/>
          <w:sz w:val="18"/>
          <w:szCs w:val="18"/>
          <w:lang w:eastAsia="zh-HK"/>
        </w:rPr>
      </w:pPr>
      <w:r w:rsidRPr="00F9364A">
        <w:rPr>
          <w:rFonts w:ascii="Times New Roman" w:eastAsia="標楷體" w:hAnsi="Times New Roman" w:cs="Times New Roman"/>
          <w:sz w:val="18"/>
          <w:szCs w:val="18"/>
          <w:lang w:eastAsia="zh-TW"/>
        </w:rPr>
        <w:t>10</w:t>
      </w:r>
      <w:r w:rsidRPr="00F9364A">
        <w:rPr>
          <w:rFonts w:ascii="Times New Roman" w:eastAsia="標楷體" w:hAnsi="Times New Roman" w:cs="Times New Roman" w:hint="eastAsia"/>
          <w:sz w:val="18"/>
          <w:szCs w:val="18"/>
          <w:lang w:eastAsia="zh-TW"/>
        </w:rPr>
        <w:t>9.04.10</w:t>
      </w:r>
      <w:r w:rsidRPr="00F9364A">
        <w:rPr>
          <w:rFonts w:ascii="Times New Roman" w:eastAsia="標楷體" w:hAnsi="Times New Roman" w:cs="Times New Roman" w:hint="eastAsia"/>
          <w:sz w:val="18"/>
          <w:szCs w:val="18"/>
          <w:lang w:eastAsia="zh-TW"/>
        </w:rPr>
        <w:t>一</w:t>
      </w:r>
      <w:r w:rsidRPr="00F9364A">
        <w:rPr>
          <w:rFonts w:ascii="標楷體" w:eastAsia="標楷體" w:hAnsi="標楷體" w:cs="新細明體" w:hint="eastAsia"/>
          <w:sz w:val="18"/>
          <w:szCs w:val="18"/>
          <w:lang w:eastAsia="zh-TW"/>
        </w:rPr>
        <w:t>○</w:t>
      </w:r>
      <w:r w:rsidRPr="00F9364A">
        <w:rPr>
          <w:rFonts w:ascii="標楷體" w:eastAsia="標楷體" w:hAnsi="標楷體" w:cs="新細明體" w:hint="eastAsia"/>
          <w:sz w:val="18"/>
          <w:szCs w:val="18"/>
          <w:lang w:eastAsia="zh-HK"/>
        </w:rPr>
        <w:t>八</w:t>
      </w:r>
      <w:r w:rsidRPr="00F9364A">
        <w:rPr>
          <w:rFonts w:ascii="Times New Roman" w:eastAsia="標楷體" w:hAnsi="Times New Roman" w:cs="Times New Roman" w:hint="eastAsia"/>
          <w:sz w:val="18"/>
          <w:szCs w:val="18"/>
          <w:lang w:eastAsia="zh-TW"/>
        </w:rPr>
        <w:t>學年度第</w:t>
      </w:r>
      <w:r w:rsidRPr="00F9364A">
        <w:rPr>
          <w:rFonts w:ascii="Times New Roman" w:eastAsia="標楷體" w:hAnsi="Times New Roman" w:cs="Times New Roman" w:hint="eastAsia"/>
          <w:sz w:val="18"/>
          <w:szCs w:val="18"/>
          <w:lang w:eastAsia="zh-HK"/>
        </w:rPr>
        <w:t>三</w:t>
      </w:r>
      <w:r w:rsidRPr="00F9364A">
        <w:rPr>
          <w:rFonts w:ascii="Times New Roman" w:eastAsia="標楷體" w:hAnsi="Times New Roman" w:cs="Times New Roman" w:hint="eastAsia"/>
          <w:sz w:val="18"/>
          <w:szCs w:val="18"/>
          <w:lang w:eastAsia="zh-TW"/>
        </w:rPr>
        <w:t>次</w:t>
      </w:r>
      <w:r w:rsidRPr="00F9364A">
        <w:rPr>
          <w:rFonts w:ascii="Times New Roman" w:eastAsia="標楷體" w:hAnsi="Times New Roman" w:cs="Times New Roman" w:hint="eastAsia"/>
          <w:sz w:val="18"/>
          <w:szCs w:val="18"/>
          <w:lang w:eastAsia="zh-HK"/>
        </w:rPr>
        <w:t>文化產業與文化政策博士學位學程</w:t>
      </w:r>
      <w:r w:rsidRPr="00F9364A">
        <w:rPr>
          <w:rFonts w:ascii="Times New Roman" w:eastAsia="標楷體" w:hAnsi="Times New Roman" w:cs="Times New Roman" w:hint="eastAsia"/>
          <w:sz w:val="18"/>
          <w:szCs w:val="18"/>
          <w:lang w:eastAsia="zh-TW"/>
        </w:rPr>
        <w:t>會議</w:t>
      </w:r>
      <w:r w:rsidRPr="00F9364A">
        <w:rPr>
          <w:rFonts w:ascii="Times New Roman" w:eastAsia="標楷體" w:hAnsi="Times New Roman" w:cs="Times New Roman" w:hint="eastAsia"/>
          <w:sz w:val="18"/>
          <w:szCs w:val="18"/>
          <w:lang w:eastAsia="zh-HK"/>
        </w:rPr>
        <w:t>通過</w:t>
      </w:r>
    </w:p>
    <w:p w14:paraId="25A75466" w14:textId="77777777" w:rsidR="0013635B" w:rsidRPr="00F9364A" w:rsidRDefault="0013635B" w:rsidP="0013635B">
      <w:pPr>
        <w:snapToGrid w:val="0"/>
        <w:jc w:val="right"/>
        <w:rPr>
          <w:rFonts w:ascii="Times New Roman" w:eastAsia="標楷體" w:hAnsi="Times New Roman" w:cs="Times New Roman"/>
          <w:sz w:val="18"/>
          <w:szCs w:val="18"/>
          <w:lang w:eastAsia="zh-HK"/>
        </w:rPr>
      </w:pPr>
      <w:r w:rsidRPr="00F9364A">
        <w:rPr>
          <w:rFonts w:ascii="Times New Roman" w:eastAsia="標楷體" w:hAnsi="Times New Roman" w:cs="Times New Roman" w:hint="eastAsia"/>
          <w:sz w:val="18"/>
          <w:szCs w:val="18"/>
          <w:lang w:eastAsia="zh-TW"/>
        </w:rPr>
        <w:t>10</w:t>
      </w:r>
      <w:r w:rsidRPr="00F9364A">
        <w:rPr>
          <w:rFonts w:ascii="Times New Roman" w:eastAsia="標楷體" w:hAnsi="Times New Roman" w:cs="Times New Roman"/>
          <w:sz w:val="18"/>
          <w:szCs w:val="18"/>
          <w:lang w:eastAsia="zh-TW"/>
        </w:rPr>
        <w:t>9.04.15</w:t>
      </w:r>
      <w:r w:rsidRPr="00F9364A">
        <w:rPr>
          <w:rFonts w:ascii="Times New Roman" w:eastAsia="標楷體" w:hAnsi="Times New Roman" w:cs="Times New Roman" w:hint="eastAsia"/>
          <w:sz w:val="18"/>
          <w:szCs w:val="18"/>
          <w:lang w:eastAsia="zh-TW"/>
        </w:rPr>
        <w:t>一</w:t>
      </w:r>
      <w:r w:rsidRPr="00F9364A">
        <w:rPr>
          <w:rFonts w:ascii="標楷體" w:eastAsia="標楷體" w:hAnsi="標楷體" w:cs="新細明體" w:hint="eastAsia"/>
          <w:sz w:val="18"/>
          <w:szCs w:val="18"/>
          <w:lang w:eastAsia="zh-TW"/>
        </w:rPr>
        <w:t>○</w:t>
      </w:r>
      <w:r w:rsidRPr="00F9364A">
        <w:rPr>
          <w:rFonts w:ascii="標楷體" w:eastAsia="標楷體" w:hAnsi="標楷體" w:cs="新細明體" w:hint="eastAsia"/>
          <w:sz w:val="18"/>
          <w:szCs w:val="18"/>
          <w:lang w:eastAsia="zh-HK"/>
        </w:rPr>
        <w:t>八</w:t>
      </w:r>
      <w:r w:rsidRPr="00F9364A">
        <w:rPr>
          <w:rFonts w:ascii="Times New Roman" w:eastAsia="標楷體" w:hAnsi="Times New Roman" w:cs="Times New Roman" w:hint="eastAsia"/>
          <w:sz w:val="18"/>
          <w:szCs w:val="18"/>
          <w:lang w:eastAsia="zh-TW"/>
        </w:rPr>
        <w:t>學年度第</w:t>
      </w:r>
      <w:r w:rsidRPr="00F9364A">
        <w:rPr>
          <w:rFonts w:ascii="Times New Roman" w:eastAsia="標楷體" w:hAnsi="Times New Roman" w:cs="Times New Roman" w:hint="eastAsia"/>
          <w:sz w:val="18"/>
          <w:szCs w:val="18"/>
          <w:lang w:eastAsia="zh-HK"/>
        </w:rPr>
        <w:t>四</w:t>
      </w:r>
      <w:r w:rsidRPr="00F9364A">
        <w:rPr>
          <w:rFonts w:ascii="Times New Roman" w:eastAsia="標楷體" w:hAnsi="Times New Roman" w:cs="Times New Roman" w:hint="eastAsia"/>
          <w:sz w:val="18"/>
          <w:szCs w:val="18"/>
          <w:lang w:eastAsia="zh-TW"/>
        </w:rPr>
        <w:t>次</w:t>
      </w:r>
      <w:r w:rsidRPr="00F9364A">
        <w:rPr>
          <w:rFonts w:ascii="Times New Roman" w:eastAsia="標楷體" w:hAnsi="Times New Roman" w:cs="Times New Roman" w:hint="eastAsia"/>
          <w:sz w:val="18"/>
          <w:szCs w:val="18"/>
          <w:lang w:eastAsia="zh-HK"/>
        </w:rPr>
        <w:t>人社院課程委員會議通過</w:t>
      </w:r>
    </w:p>
    <w:p w14:paraId="1F5D9F1A" w14:textId="77777777" w:rsidR="0013635B" w:rsidRPr="00F9364A" w:rsidRDefault="0013635B" w:rsidP="0013635B">
      <w:pPr>
        <w:snapToGrid w:val="0"/>
        <w:jc w:val="right"/>
        <w:rPr>
          <w:rFonts w:ascii="Times New Roman" w:eastAsia="標楷體" w:hAnsi="Times New Roman" w:cs="Times New Roman"/>
          <w:b/>
          <w:sz w:val="18"/>
          <w:szCs w:val="18"/>
          <w:lang w:eastAsia="zh-HK"/>
        </w:rPr>
      </w:pPr>
      <w:r w:rsidRPr="00F9364A">
        <w:rPr>
          <w:rFonts w:ascii="Times New Roman" w:eastAsia="標楷體" w:hAnsi="Times New Roman" w:cs="Times New Roman" w:hint="eastAsia"/>
          <w:b/>
          <w:sz w:val="18"/>
          <w:szCs w:val="18"/>
          <w:lang w:eastAsia="zh-TW"/>
        </w:rPr>
        <w:t>1</w:t>
      </w:r>
      <w:r w:rsidRPr="00F9364A">
        <w:rPr>
          <w:rFonts w:ascii="Times New Roman" w:eastAsia="標楷體" w:hAnsi="Times New Roman" w:cs="Times New Roman"/>
          <w:b/>
          <w:sz w:val="18"/>
          <w:szCs w:val="18"/>
          <w:lang w:eastAsia="zh-TW"/>
        </w:rPr>
        <w:t>0</w:t>
      </w:r>
      <w:r w:rsidRPr="00F9364A">
        <w:rPr>
          <w:rFonts w:ascii="Times New Roman" w:eastAsia="標楷體" w:hAnsi="Times New Roman" w:cs="Times New Roman" w:hint="eastAsia"/>
          <w:b/>
          <w:sz w:val="18"/>
          <w:szCs w:val="18"/>
          <w:lang w:eastAsia="zh-TW"/>
        </w:rPr>
        <w:t>9.05.06</w:t>
      </w:r>
      <w:r w:rsidRPr="00F9364A">
        <w:rPr>
          <w:rFonts w:ascii="Times New Roman" w:eastAsia="標楷體" w:hAnsi="Times New Roman" w:cs="Times New Roman" w:hint="eastAsia"/>
          <w:b/>
          <w:sz w:val="18"/>
          <w:szCs w:val="18"/>
          <w:lang w:eastAsia="zh-TW"/>
        </w:rPr>
        <w:t>一</w:t>
      </w:r>
      <w:r w:rsidRPr="00F9364A">
        <w:rPr>
          <w:rFonts w:ascii="標楷體" w:eastAsia="標楷體" w:hAnsi="標楷體" w:cs="新細明體" w:hint="eastAsia"/>
          <w:b/>
          <w:sz w:val="18"/>
          <w:szCs w:val="18"/>
          <w:lang w:eastAsia="zh-TW"/>
        </w:rPr>
        <w:t>○</w:t>
      </w:r>
      <w:r w:rsidRPr="00F9364A">
        <w:rPr>
          <w:rFonts w:ascii="標楷體" w:eastAsia="標楷體" w:hAnsi="標楷體" w:cs="新細明體" w:hint="eastAsia"/>
          <w:b/>
          <w:sz w:val="18"/>
          <w:szCs w:val="18"/>
          <w:lang w:eastAsia="zh-HK"/>
        </w:rPr>
        <w:t>八</w:t>
      </w:r>
      <w:r w:rsidRPr="00F9364A">
        <w:rPr>
          <w:rFonts w:ascii="Times New Roman" w:eastAsia="標楷體" w:hAnsi="Times New Roman" w:cs="Times New Roman" w:hint="eastAsia"/>
          <w:b/>
          <w:sz w:val="18"/>
          <w:szCs w:val="18"/>
          <w:lang w:eastAsia="zh-TW"/>
        </w:rPr>
        <w:t>學年度第</w:t>
      </w:r>
      <w:r w:rsidRPr="00F9364A">
        <w:rPr>
          <w:rFonts w:ascii="Times New Roman" w:eastAsia="標楷體" w:hAnsi="Times New Roman" w:cs="Times New Roman" w:hint="eastAsia"/>
          <w:b/>
          <w:sz w:val="18"/>
          <w:szCs w:val="18"/>
          <w:lang w:eastAsia="zh-HK"/>
        </w:rPr>
        <w:t>六</w:t>
      </w:r>
      <w:r w:rsidRPr="00F9364A">
        <w:rPr>
          <w:rFonts w:ascii="Times New Roman" w:eastAsia="標楷體" w:hAnsi="Times New Roman" w:cs="Times New Roman" w:hint="eastAsia"/>
          <w:b/>
          <w:sz w:val="18"/>
          <w:szCs w:val="18"/>
          <w:lang w:eastAsia="zh-TW"/>
        </w:rPr>
        <w:t>次</w:t>
      </w:r>
      <w:r w:rsidRPr="00F9364A">
        <w:rPr>
          <w:rFonts w:ascii="Times New Roman" w:eastAsia="標楷體" w:hAnsi="Times New Roman" w:cs="Times New Roman" w:hint="eastAsia"/>
          <w:b/>
          <w:sz w:val="18"/>
          <w:szCs w:val="18"/>
          <w:lang w:eastAsia="zh-HK"/>
        </w:rPr>
        <w:t>教務會議通過</w:t>
      </w:r>
    </w:p>
    <w:p w14:paraId="0F7A83C7" w14:textId="77777777" w:rsidR="00D16806" w:rsidRPr="00F9364A" w:rsidRDefault="00D16806" w:rsidP="00D16806">
      <w:pPr>
        <w:wordWrap w:val="0"/>
        <w:snapToGrid w:val="0"/>
        <w:jc w:val="right"/>
        <w:rPr>
          <w:rFonts w:ascii="Times New Roman" w:eastAsia="標楷體" w:hAnsi="Times New Roman" w:cs="Times New Roman"/>
          <w:b/>
          <w:sz w:val="18"/>
          <w:szCs w:val="18"/>
          <w:lang w:eastAsia="zh-TW"/>
        </w:rPr>
      </w:pPr>
      <w:r w:rsidRPr="00F9364A">
        <w:rPr>
          <w:rFonts w:ascii="Times New Roman" w:hAnsi="Times New Roman" w:cs="Times New Roman"/>
          <w:b/>
          <w:sz w:val="16"/>
          <w:szCs w:val="16"/>
        </w:rPr>
        <w:t xml:space="preserve">Passed </w:t>
      </w:r>
      <w:r w:rsidRPr="00F9364A">
        <w:rPr>
          <w:rFonts w:ascii="Times New Roman" w:eastAsia="標楷體" w:hAnsi="Times New Roman" w:cs="Times New Roman"/>
          <w:b/>
          <w:sz w:val="16"/>
          <w:szCs w:val="16"/>
        </w:rPr>
        <w:t xml:space="preserve">by the </w:t>
      </w:r>
      <w:r w:rsidRPr="00F9364A">
        <w:rPr>
          <w:rFonts w:ascii="Times New Roman" w:eastAsia="標楷體" w:hAnsi="Times New Roman" w:cs="Times New Roman"/>
          <w:b/>
          <w:sz w:val="16"/>
          <w:szCs w:val="16"/>
          <w:lang w:eastAsia="zh-TW"/>
        </w:rPr>
        <w:t>6</w:t>
      </w:r>
      <w:r w:rsidRPr="00F9364A">
        <w:rPr>
          <w:rFonts w:ascii="Times New Roman" w:eastAsia="標楷體" w:hAnsi="Times New Roman" w:cs="Times New Roman"/>
          <w:b/>
          <w:sz w:val="16"/>
          <w:szCs w:val="16"/>
          <w:vertAlign w:val="superscript"/>
          <w:lang w:eastAsia="zh-TW"/>
        </w:rPr>
        <w:t>th</w:t>
      </w:r>
      <w:r w:rsidRPr="00F9364A">
        <w:rPr>
          <w:rFonts w:ascii="Times New Roman" w:eastAsia="標楷體" w:hAnsi="Times New Roman" w:cs="Times New Roman"/>
          <w:b/>
          <w:sz w:val="16"/>
          <w:szCs w:val="16"/>
        </w:rPr>
        <w:t xml:space="preserve"> Academic Affairs Meeting, Academic Year 201</w:t>
      </w:r>
      <w:r w:rsidRPr="00F9364A">
        <w:rPr>
          <w:rFonts w:ascii="Times New Roman" w:eastAsia="標楷體" w:hAnsi="Times New Roman" w:cs="Times New Roman"/>
          <w:b/>
          <w:sz w:val="16"/>
          <w:szCs w:val="16"/>
          <w:lang w:eastAsia="zh-TW"/>
        </w:rPr>
        <w:t>9</w:t>
      </w:r>
      <w:r w:rsidRPr="00F9364A">
        <w:rPr>
          <w:rFonts w:ascii="Times New Roman" w:eastAsia="標楷體" w:hAnsi="Times New Roman" w:cs="Times New Roman"/>
          <w:b/>
          <w:sz w:val="16"/>
          <w:szCs w:val="16"/>
        </w:rPr>
        <w:t>, on</w:t>
      </w:r>
      <w:r w:rsidRPr="00F9364A">
        <w:rPr>
          <w:rFonts w:ascii="Times New Roman" w:eastAsia="標楷體" w:hAnsi="Times New Roman" w:cs="Times New Roman"/>
          <w:b/>
          <w:sz w:val="16"/>
          <w:szCs w:val="16"/>
          <w:lang w:eastAsia="zh-TW"/>
        </w:rPr>
        <w:t xml:space="preserve"> May 06</w:t>
      </w:r>
      <w:r w:rsidRPr="00F9364A">
        <w:rPr>
          <w:rFonts w:ascii="Times New Roman" w:eastAsia="標楷體" w:hAnsi="Times New Roman" w:cs="Times New Roman"/>
          <w:b/>
          <w:sz w:val="16"/>
          <w:szCs w:val="16"/>
        </w:rPr>
        <w:t>, 2020</w:t>
      </w:r>
    </w:p>
    <w:p w14:paraId="693BB986" w14:textId="77777777" w:rsidR="00223095" w:rsidRPr="00F9364A" w:rsidRDefault="00223095" w:rsidP="00223095">
      <w:pPr>
        <w:snapToGrid w:val="0"/>
        <w:rPr>
          <w:rFonts w:ascii="Times New Roman" w:eastAsia="標楷體" w:hAnsi="Times New Roman" w:cs="Times New Roman"/>
          <w:b/>
          <w:sz w:val="18"/>
          <w:szCs w:val="18"/>
          <w:lang w:eastAsia="zh-TW"/>
        </w:rPr>
      </w:pPr>
    </w:p>
    <w:p w14:paraId="44FDA11C" w14:textId="77777777" w:rsidR="00046553" w:rsidRPr="002127D6" w:rsidRDefault="00046553" w:rsidP="00046553">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0" w:type="auto"/>
        <w:jc w:val="center"/>
        <w:tblLayout w:type="fixed"/>
        <w:tblLook w:val="01E0" w:firstRow="1" w:lastRow="1" w:firstColumn="1" w:lastColumn="1" w:noHBand="0" w:noVBand="0"/>
      </w:tblPr>
      <w:tblGrid>
        <w:gridCol w:w="1579"/>
        <w:gridCol w:w="720"/>
        <w:gridCol w:w="3063"/>
        <w:gridCol w:w="3352"/>
        <w:gridCol w:w="720"/>
      </w:tblGrid>
      <w:tr w:rsidR="00046553" w:rsidRPr="007106B8" w14:paraId="36C08B22" w14:textId="77777777" w:rsidTr="009D4CC1">
        <w:trPr>
          <w:jc w:val="center"/>
        </w:trPr>
        <w:tc>
          <w:tcPr>
            <w:tcW w:w="1579" w:type="dxa"/>
            <w:tcBorders>
              <w:top w:val="single" w:sz="12" w:space="0" w:color="000000"/>
              <w:left w:val="single" w:sz="12" w:space="0" w:color="000000"/>
              <w:bottom w:val="single" w:sz="12" w:space="0" w:color="000000"/>
              <w:right w:val="single" w:sz="6" w:space="0" w:color="000000"/>
            </w:tcBorders>
            <w:vAlign w:val="center"/>
          </w:tcPr>
          <w:p w14:paraId="511A8544"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14:paraId="0177503B"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594DA8B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14:paraId="134D9686"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22945A2A"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14:paraId="3053BBAD"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17539B17"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14:paraId="7D718084"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65C4CE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14:paraId="1DFE103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046553" w:rsidRPr="007106B8" w14:paraId="3C2036BB" w14:textId="77777777" w:rsidTr="009D4CC1">
        <w:trPr>
          <w:trHeight w:val="567"/>
          <w:jc w:val="center"/>
        </w:trPr>
        <w:tc>
          <w:tcPr>
            <w:tcW w:w="1579" w:type="dxa"/>
            <w:vMerge w:val="restart"/>
            <w:tcBorders>
              <w:top w:val="single" w:sz="12" w:space="0" w:color="000000"/>
              <w:left w:val="single" w:sz="12" w:space="0" w:color="000000"/>
              <w:right w:val="single" w:sz="6" w:space="0" w:color="000000"/>
            </w:tcBorders>
            <w:vAlign w:val="center"/>
          </w:tcPr>
          <w:p w14:paraId="0D518CD3"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14:paraId="13A674F1" w14:textId="0C942F2E"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3E0F001" w14:textId="77777777" w:rsidR="00046553" w:rsidRPr="000862C9" w:rsidRDefault="00046553" w:rsidP="008E7AEE">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76447E2" w14:textId="77777777" w:rsidR="00046553" w:rsidRPr="009D4CC1" w:rsidRDefault="00046553"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2663C4" w14:textId="77777777" w:rsidR="00046553" w:rsidRPr="009D4CC1" w:rsidRDefault="00046553"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4CE5F0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2186D199"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76B9706D" w14:textId="77777777" w:rsidR="00046553" w:rsidRPr="009D4CC1"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AEBBA" w14:textId="70439340"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5016C1" w:rsidRPr="000862C9">
              <w:rPr>
                <w:rFonts w:ascii="Times New Roman" w:eastAsia="標楷體" w:hAnsi="Times New Roman" w:cs="Times New Roman" w:hint="eastAsia"/>
                <w:b/>
                <w:sz w:val="20"/>
                <w:szCs w:val="20"/>
                <w:lang w:eastAsia="zh-TW"/>
              </w:rPr>
              <w:t>024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20839" w14:textId="77777777" w:rsidR="00046553" w:rsidRPr="009D4CC1" w:rsidRDefault="00046553"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w:t>
            </w:r>
            <w:r w:rsidRPr="009D4CC1">
              <w:rPr>
                <w:rFonts w:ascii="Times New Roman" w:eastAsia="標楷體" w:hAnsi="Times New Roman" w:cs="Times New Roman" w:hint="eastAsia"/>
                <w:sz w:val="20"/>
                <w:szCs w:val="20"/>
                <w:lang w:eastAsia="zh-HK"/>
              </w:rPr>
              <w:t>治理</w:t>
            </w:r>
            <w:r w:rsidRPr="009D4CC1">
              <w:rPr>
                <w:rFonts w:ascii="Times New Roman" w:eastAsia="標楷體" w:hAnsi="Times New Roman" w:cs="Times New Roman"/>
                <w:sz w:val="20"/>
                <w:szCs w:val="20"/>
                <w:lang w:eastAsia="zh-TW"/>
              </w:rPr>
              <w:t>與行政專題研究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261C0" w14:textId="58E70FEE" w:rsidR="00046553" w:rsidRPr="009D4CC1" w:rsidRDefault="008C46BA" w:rsidP="009D4CC1">
            <w:pPr>
              <w:snapToGrid w:val="0"/>
              <w:ind w:leftChars="20" w:left="44"/>
              <w:rPr>
                <w:rFonts w:ascii="Times New Roman" w:eastAsia="標楷體" w:hAnsi="Times New Roman" w:cs="Times New Roman"/>
                <w:sz w:val="20"/>
                <w:szCs w:val="20"/>
                <w:lang w:eastAsia="zh-TW"/>
              </w:rPr>
            </w:pPr>
            <w:r w:rsidRPr="009D4CC1">
              <w:rPr>
                <w:rFonts w:ascii="Times New Roman" w:eastAsia="標楷體" w:hAnsi="Times New Roman" w:cs="Times New Roman" w:hint="eastAsia"/>
                <w:sz w:val="20"/>
                <w:szCs w:val="20"/>
                <w:lang w:eastAsia="zh-TW"/>
              </w:rPr>
              <w:t>Seminar in Cultural Governance and Administration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BCE41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1BB553C8" w14:textId="77777777" w:rsidTr="009D4CC1">
        <w:trPr>
          <w:trHeight w:val="567"/>
          <w:jc w:val="center"/>
        </w:trPr>
        <w:tc>
          <w:tcPr>
            <w:tcW w:w="1579" w:type="dxa"/>
            <w:vMerge w:val="restart"/>
            <w:tcBorders>
              <w:left w:val="single" w:sz="12" w:space="0" w:color="000000"/>
              <w:right w:val="single" w:sz="6" w:space="0" w:color="000000"/>
            </w:tcBorders>
            <w:vAlign w:val="center"/>
          </w:tcPr>
          <w:p w14:paraId="2BE2B7DA"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14:paraId="13BF0861" w14:textId="4A0DDBA1" w:rsidR="008C46BA" w:rsidRPr="009D4CC1" w:rsidRDefault="008C46BA" w:rsidP="009D4CC1">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13859" w14:textId="0C0A49CF"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536D4E" w:rsidRPr="000862C9">
              <w:rPr>
                <w:rFonts w:ascii="Times New Roman" w:eastAsia="標楷體" w:hAnsi="Times New Roman" w:cs="Times New Roman"/>
                <w:b/>
                <w:sz w:val="20"/>
                <w:szCs w:val="20"/>
                <w:lang w:eastAsia="zh-TW"/>
              </w:rPr>
              <w:t>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B7046"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DAEA" w14:textId="45B3E0CA"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 xml:space="preserve"> 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41004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95A2680" w14:textId="77777777" w:rsidTr="009D4CC1">
        <w:trPr>
          <w:trHeight w:val="680"/>
          <w:jc w:val="center"/>
        </w:trPr>
        <w:tc>
          <w:tcPr>
            <w:tcW w:w="1579" w:type="dxa"/>
            <w:vMerge/>
            <w:tcBorders>
              <w:left w:val="single" w:sz="12" w:space="0" w:color="000000"/>
              <w:right w:val="single" w:sz="6" w:space="0" w:color="000000"/>
            </w:tcBorders>
            <w:vAlign w:val="center"/>
          </w:tcPr>
          <w:p w14:paraId="165BCFEA"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3F695" w14:textId="0F1C6D8F"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7A345"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F728C" w14:textId="17AE46B7"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B7A2E96"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874D74A" w14:textId="77777777" w:rsidTr="009D4CC1">
        <w:trPr>
          <w:trHeight w:val="567"/>
          <w:jc w:val="center"/>
        </w:trPr>
        <w:tc>
          <w:tcPr>
            <w:tcW w:w="1579" w:type="dxa"/>
            <w:vMerge/>
            <w:tcBorders>
              <w:left w:val="single" w:sz="12" w:space="0" w:color="000000"/>
              <w:right w:val="single" w:sz="6" w:space="0" w:color="000000"/>
            </w:tcBorders>
            <w:vAlign w:val="center"/>
          </w:tcPr>
          <w:p w14:paraId="1283FFED" w14:textId="77777777" w:rsidR="00046553" w:rsidRPr="009D4CC1"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DF1A6" w14:textId="50A3AF7C"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C633D"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海峽兩岸文化與創意產業專題研究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817C3" w14:textId="63D0DC4E"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Cross-Straits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CE496AA"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024E8249" w14:textId="77777777" w:rsidTr="009D4CC1">
        <w:trPr>
          <w:trHeight w:val="851"/>
          <w:jc w:val="center"/>
        </w:trPr>
        <w:tc>
          <w:tcPr>
            <w:tcW w:w="1579" w:type="dxa"/>
            <w:vMerge/>
            <w:tcBorders>
              <w:left w:val="single" w:sz="12" w:space="0" w:color="000000"/>
              <w:bottom w:val="single" w:sz="12" w:space="0" w:color="000000"/>
              <w:right w:val="single" w:sz="6" w:space="0" w:color="000000"/>
            </w:tcBorders>
            <w:vAlign w:val="center"/>
          </w:tcPr>
          <w:p w14:paraId="14147B84"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0D32388" w14:textId="36F02EB4"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223095" w:rsidRPr="000862C9">
              <w:rPr>
                <w:rFonts w:ascii="Times New Roman" w:eastAsia="標楷體" w:hAnsi="Times New Roman" w:cs="Times New Roman" w:hint="eastAsia"/>
                <w:b/>
                <w:sz w:val="20"/>
                <w:szCs w:val="20"/>
                <w:lang w:eastAsia="zh-TW"/>
              </w:rPr>
              <w:t>027</w:t>
            </w:r>
          </w:p>
        </w:tc>
        <w:tc>
          <w:tcPr>
            <w:tcW w:w="3063"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6F071B87"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社區</w:t>
            </w:r>
            <w:r w:rsidRPr="005016C1">
              <w:rPr>
                <w:rFonts w:ascii="Times New Roman" w:eastAsia="標楷體" w:hAnsi="Times New Roman" w:cs="Times New Roman"/>
                <w:sz w:val="20"/>
                <w:szCs w:val="20"/>
                <w:lang w:eastAsia="zh-TW"/>
              </w:rPr>
              <w:t>族群與</w:t>
            </w:r>
            <w:r w:rsidRPr="005016C1">
              <w:rPr>
                <w:rFonts w:ascii="Times New Roman" w:eastAsia="標楷體" w:hAnsi="Times New Roman" w:cs="Times New Roman" w:hint="eastAsia"/>
                <w:sz w:val="20"/>
                <w:szCs w:val="20"/>
                <w:lang w:eastAsia="zh-HK"/>
              </w:rPr>
              <w:t>地方特色</w:t>
            </w:r>
            <w:r w:rsidRPr="005016C1">
              <w:rPr>
                <w:rFonts w:ascii="Times New Roman" w:eastAsia="標楷體" w:hAnsi="Times New Roman" w:cs="Times New Roman"/>
                <w:sz w:val="20"/>
                <w:szCs w:val="20"/>
                <w:lang w:eastAsia="zh-TW"/>
              </w:rPr>
              <w:t>產業專題</w:t>
            </w:r>
            <w:r w:rsidRPr="005016C1">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EB80572" w14:textId="5F7E96D4" w:rsidR="00046553" w:rsidRPr="005016C1" w:rsidRDefault="008C46BA" w:rsidP="009D4CC1">
            <w:pPr>
              <w:snapToGrid w:val="0"/>
              <w:ind w:leftChars="20" w:left="44"/>
              <w:rPr>
                <w:rFonts w:ascii="Times New Roman" w:eastAsia="標楷體" w:hAnsi="Times New Roman" w:cs="Times New Roman"/>
                <w:sz w:val="20"/>
                <w:szCs w:val="20"/>
                <w:lang w:eastAsia="zh-TW"/>
              </w:rPr>
            </w:pPr>
            <w:r w:rsidRPr="005016C1">
              <w:rPr>
                <w:rFonts w:ascii="Times New Roman" w:hAnsi="Times New Roman" w:cs="Times New Roman" w:hint="eastAsia"/>
                <w:kern w:val="2"/>
                <w:sz w:val="20"/>
                <w:szCs w:val="20"/>
                <w:lang w:eastAsia="zh-TW"/>
              </w:rPr>
              <w:t>Seminar in Community, Ethnics, and  the Sixth Industries</w:t>
            </w:r>
          </w:p>
        </w:tc>
        <w:tc>
          <w:tcPr>
            <w:tcW w:w="72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4B5ECE8"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052AC939" w14:textId="77777777" w:rsidTr="009D4CC1">
        <w:trPr>
          <w:trHeight w:val="567"/>
          <w:jc w:val="center"/>
        </w:trPr>
        <w:tc>
          <w:tcPr>
            <w:tcW w:w="1579" w:type="dxa"/>
            <w:vMerge w:val="restart"/>
            <w:tcBorders>
              <w:top w:val="single" w:sz="6" w:space="0" w:color="000000"/>
              <w:left w:val="single" w:sz="12" w:space="0" w:color="000000"/>
              <w:right w:val="single" w:sz="6" w:space="0" w:color="000000"/>
            </w:tcBorders>
            <w:vAlign w:val="center"/>
          </w:tcPr>
          <w:p w14:paraId="10AF9A0A"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文化產業管理</w:t>
            </w:r>
          </w:p>
          <w:p w14:paraId="18E8E3B1" w14:textId="3BB53059"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C77C" w14:textId="77777777" w:rsidR="00046553" w:rsidRPr="000862C9" w:rsidRDefault="00046553" w:rsidP="008E7AEE">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8A3C9"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0114A" w14:textId="77777777" w:rsidR="00046553" w:rsidRPr="005016C1" w:rsidRDefault="00046553" w:rsidP="009D4CC1">
            <w:pPr>
              <w:snapToGrid w:val="0"/>
              <w:ind w:leftChars="20" w:left="44"/>
              <w:rPr>
                <w:rFonts w:ascii="Times New Roman" w:hAnsi="Times New Roman" w:cs="Times New Roman"/>
                <w:sz w:val="20"/>
                <w:szCs w:val="20"/>
                <w:lang w:eastAsia="zh-TW"/>
              </w:rPr>
            </w:pPr>
            <w:r w:rsidRPr="005016C1">
              <w:rPr>
                <w:rFonts w:ascii="Times New Roman" w:hAnsi="Times New Roman" w:cs="Times New Roman"/>
                <w:kern w:val="2"/>
                <w:sz w:val="20"/>
                <w:szCs w:val="20"/>
              </w:rPr>
              <w:t xml:space="preserve">Digital Technology and Cultural </w:t>
            </w:r>
            <w:r w:rsidRPr="005016C1">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54115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24DF516E"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37BCDB06" w14:textId="77777777" w:rsidR="00046553" w:rsidRPr="009D4CC1" w:rsidRDefault="00046553" w:rsidP="009D4CC1">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B35C4" w14:textId="01BE4698"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536D4E" w:rsidRPr="000862C9">
              <w:rPr>
                <w:rFonts w:ascii="Times New Roman" w:eastAsia="標楷體" w:hAnsi="Times New Roman" w:cs="Times New Roman"/>
                <w:b/>
                <w:sz w:val="20"/>
                <w:szCs w:val="20"/>
                <w:lang w:eastAsia="zh-TW"/>
              </w:rPr>
              <w:t>023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A9013" w14:textId="77777777" w:rsidR="00046553" w:rsidRPr="005016C1" w:rsidRDefault="00046553" w:rsidP="009D4CC1">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sz w:val="20"/>
                <w:szCs w:val="20"/>
                <w:lang w:eastAsia="zh-TW"/>
              </w:rPr>
              <w:t>文化產業經營</w:t>
            </w:r>
            <w:r w:rsidRPr="005016C1">
              <w:rPr>
                <w:rFonts w:ascii="Times New Roman" w:eastAsia="標楷體" w:hAnsi="Times New Roman" w:cs="Times New Roman" w:hint="eastAsia"/>
                <w:sz w:val="20"/>
                <w:szCs w:val="20"/>
                <w:lang w:eastAsia="zh-HK"/>
              </w:rPr>
              <w:t>與行銷</w:t>
            </w:r>
            <w:r w:rsidRPr="005016C1">
              <w:rPr>
                <w:rFonts w:ascii="Times New Roman" w:eastAsia="標楷體" w:hAnsi="Times New Roman" w:cs="Times New Roman"/>
                <w:sz w:val="20"/>
                <w:szCs w:val="20"/>
                <w:lang w:eastAsia="zh-TW"/>
              </w:rPr>
              <w:t>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5E3A6" w14:textId="42E93441" w:rsidR="00046553" w:rsidRPr="005016C1" w:rsidRDefault="008C46BA" w:rsidP="009D4CC1">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Cultural Industries and Marketing</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16B1A5E"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6D93123C" w14:textId="77777777" w:rsidTr="009D4CC1">
        <w:trPr>
          <w:trHeight w:val="567"/>
          <w:jc w:val="center"/>
        </w:trPr>
        <w:tc>
          <w:tcPr>
            <w:tcW w:w="1579" w:type="dxa"/>
            <w:vMerge w:val="restart"/>
            <w:tcBorders>
              <w:top w:val="single" w:sz="6" w:space="0" w:color="000000"/>
              <w:left w:val="single" w:sz="12" w:space="0" w:color="000000"/>
              <w:right w:val="single" w:sz="6" w:space="0" w:color="000000"/>
            </w:tcBorders>
            <w:vAlign w:val="center"/>
          </w:tcPr>
          <w:p w14:paraId="310CA172" w14:textId="77777777" w:rsidR="00046553" w:rsidRPr="009D4CC1" w:rsidRDefault="00046553" w:rsidP="009D4CC1">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藝術設計理論</w:t>
            </w:r>
          </w:p>
          <w:p w14:paraId="06780228" w14:textId="4C9A6775" w:rsidR="008C46BA" w:rsidRPr="009D4CC1" w:rsidRDefault="008C46BA" w:rsidP="009D4CC1">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Art and Design Theory</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77B38" w14:textId="3A7BCA54"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223095" w:rsidRPr="000862C9">
              <w:rPr>
                <w:rFonts w:ascii="Times New Roman" w:eastAsia="標楷體" w:hAnsi="Times New Roman" w:cs="Times New Roman" w:hint="eastAsia"/>
                <w:b/>
                <w:sz w:val="20"/>
                <w:szCs w:val="20"/>
                <w:lang w:eastAsia="zh-TW"/>
              </w:rPr>
              <w:t>026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EE025" w14:textId="77777777" w:rsidR="00046553" w:rsidRPr="009D4CC1" w:rsidRDefault="00046553"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藝術</w:t>
            </w:r>
            <w:r w:rsidRPr="009D4CC1">
              <w:rPr>
                <w:rFonts w:ascii="Times New Roman" w:eastAsia="標楷體" w:hAnsi="Times New Roman" w:cs="Times New Roman" w:hint="eastAsia"/>
                <w:sz w:val="20"/>
                <w:szCs w:val="20"/>
                <w:lang w:eastAsia="zh-HK"/>
              </w:rPr>
              <w:t>理論</w:t>
            </w:r>
            <w:r w:rsidRPr="009D4CC1">
              <w:rPr>
                <w:rFonts w:ascii="Times New Roman" w:eastAsia="標楷體" w:hAnsi="Times New Roman" w:cs="Times New Roman"/>
                <w:sz w:val="20"/>
                <w:szCs w:val="20"/>
                <w:lang w:eastAsia="zh-TW"/>
              </w:rPr>
              <w:t>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9CC40" w14:textId="23C034B6" w:rsidR="00046553" w:rsidRPr="009D4CC1" w:rsidRDefault="008C46BA" w:rsidP="009D4CC1">
            <w:pPr>
              <w:snapToGrid w:val="0"/>
              <w:ind w:leftChars="20" w:left="44"/>
              <w:rPr>
                <w:rFonts w:ascii="Times New Roman" w:hAnsi="Times New Roman" w:cs="Times New Roman"/>
                <w:sz w:val="20"/>
                <w:szCs w:val="20"/>
                <w:lang w:eastAsia="zh-TW"/>
              </w:rPr>
            </w:pPr>
            <w:r w:rsidRPr="009D4CC1">
              <w:rPr>
                <w:rFonts w:ascii="Times New Roman" w:hAnsi="Times New Roman" w:cs="Times New Roman" w:hint="eastAsia"/>
                <w:kern w:val="2"/>
                <w:sz w:val="20"/>
                <w:szCs w:val="20"/>
                <w:lang w:eastAsia="zh-TW"/>
              </w:rPr>
              <w:t>Seminar in Art Theory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8D80CD"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46553" w:rsidRPr="007106B8" w14:paraId="7B530A23" w14:textId="77777777" w:rsidTr="009D4CC1">
        <w:trPr>
          <w:trHeight w:val="567"/>
          <w:jc w:val="center"/>
        </w:trPr>
        <w:tc>
          <w:tcPr>
            <w:tcW w:w="1579" w:type="dxa"/>
            <w:vMerge/>
            <w:tcBorders>
              <w:left w:val="single" w:sz="12" w:space="0" w:color="000000"/>
              <w:bottom w:val="single" w:sz="6" w:space="0" w:color="000000"/>
              <w:right w:val="single" w:sz="6" w:space="0" w:color="000000"/>
            </w:tcBorders>
            <w:vAlign w:val="center"/>
          </w:tcPr>
          <w:p w14:paraId="2EFDF3F4" w14:textId="77777777" w:rsidR="00046553" w:rsidRPr="007106B8" w:rsidRDefault="00046553" w:rsidP="009D4CC1">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4A318" w14:textId="33A02F5E" w:rsidR="00046553" w:rsidRPr="000862C9" w:rsidRDefault="00046553" w:rsidP="009D4CC1">
            <w:pPr>
              <w:snapToGrid w:val="0"/>
              <w:jc w:val="both"/>
              <w:rPr>
                <w:rFonts w:ascii="Times New Roman" w:eastAsia="標楷體" w:hAnsi="Times New Roman" w:cs="Times New Roman"/>
                <w:b/>
                <w:sz w:val="20"/>
                <w:szCs w:val="20"/>
                <w:lang w:eastAsia="zh-TW"/>
              </w:rPr>
            </w:pPr>
            <w:r w:rsidRPr="000862C9">
              <w:rPr>
                <w:rFonts w:ascii="Times New Roman" w:eastAsia="標楷體" w:hAnsi="Times New Roman" w:cs="Times New Roman"/>
                <w:b/>
                <w:sz w:val="20"/>
                <w:szCs w:val="20"/>
                <w:lang w:eastAsia="zh-TW"/>
              </w:rPr>
              <w:t>IP</w:t>
            </w:r>
            <w:r w:rsidR="005016C1" w:rsidRPr="000862C9">
              <w:rPr>
                <w:rFonts w:ascii="Times New Roman" w:eastAsia="標楷體" w:hAnsi="Times New Roman" w:cs="Times New Roman" w:hint="eastAsia"/>
                <w:b/>
                <w:sz w:val="20"/>
                <w:szCs w:val="20"/>
                <w:lang w:eastAsia="zh-TW"/>
              </w:rPr>
              <w:t>025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1A62F" w14:textId="77777777" w:rsidR="00046553" w:rsidRPr="00223095" w:rsidRDefault="00046553" w:rsidP="009D4CC1">
            <w:pPr>
              <w:snapToGrid w:val="0"/>
              <w:ind w:leftChars="20" w:left="44"/>
              <w:jc w:val="both"/>
              <w:rPr>
                <w:rFonts w:ascii="Times New Roman" w:eastAsia="標楷體" w:hAnsi="Times New Roman" w:cs="Times New Roman"/>
                <w:sz w:val="20"/>
                <w:szCs w:val="20"/>
                <w:lang w:eastAsia="zh-TW"/>
              </w:rPr>
            </w:pPr>
            <w:r w:rsidRPr="00223095">
              <w:rPr>
                <w:rFonts w:ascii="Times New Roman" w:eastAsia="標楷體" w:hAnsi="Times New Roman" w:cs="Times New Roman"/>
                <w:sz w:val="20"/>
                <w:szCs w:val="20"/>
                <w:lang w:eastAsia="zh-TW"/>
              </w:rPr>
              <w:t>藝術與設計實作專題研究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14A70" w14:textId="3F03BC09" w:rsidR="00046553" w:rsidRPr="009D4CC1" w:rsidRDefault="008C46BA" w:rsidP="009D4CC1">
            <w:pPr>
              <w:snapToGrid w:val="0"/>
              <w:ind w:leftChars="20" w:left="44"/>
              <w:rPr>
                <w:rFonts w:ascii="Times New Roman" w:hAnsi="Times New Roman" w:cs="Times New Roman"/>
                <w:sz w:val="20"/>
                <w:szCs w:val="20"/>
                <w:lang w:eastAsia="zh-TW"/>
              </w:rPr>
            </w:pPr>
            <w:r w:rsidRPr="009D4CC1">
              <w:rPr>
                <w:rFonts w:ascii="Times New Roman" w:hAnsi="Times New Roman" w:cs="Times New Roman" w:hint="eastAsia"/>
                <w:kern w:val="2"/>
                <w:sz w:val="20"/>
                <w:szCs w:val="20"/>
                <w:lang w:eastAsia="zh-TW"/>
              </w:rPr>
              <w:t>Workshop in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191A425" w14:textId="77777777" w:rsidR="00046553" w:rsidRPr="009D4CC1" w:rsidRDefault="00046553"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hint="eastAsia"/>
                <w:sz w:val="20"/>
                <w:szCs w:val="20"/>
                <w:lang w:eastAsia="zh-TW"/>
              </w:rPr>
              <w:t>3</w:t>
            </w:r>
          </w:p>
        </w:tc>
      </w:tr>
      <w:tr w:rsidR="00046553" w:rsidRPr="009D3221" w14:paraId="00017E66" w14:textId="77777777" w:rsidTr="009D4CC1">
        <w:trPr>
          <w:trHeight w:hRule="exact" w:val="570"/>
          <w:jc w:val="center"/>
        </w:trPr>
        <w:tc>
          <w:tcPr>
            <w:tcW w:w="1579" w:type="dxa"/>
            <w:tcBorders>
              <w:top w:val="single" w:sz="12" w:space="0" w:color="000000"/>
              <w:left w:val="single" w:sz="12" w:space="0" w:color="000000"/>
              <w:bottom w:val="single" w:sz="12" w:space="0" w:color="000000"/>
              <w:right w:val="single" w:sz="6" w:space="0" w:color="000000"/>
            </w:tcBorders>
          </w:tcPr>
          <w:p w14:paraId="3BB8D3BB" w14:textId="77777777" w:rsidR="00046553" w:rsidRPr="009D3221" w:rsidRDefault="00046553" w:rsidP="009D4CC1">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14:paraId="3C9F7FE1" w14:textId="77777777" w:rsidR="00046553" w:rsidRPr="009D3221" w:rsidRDefault="00046553" w:rsidP="009D4CC1">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4DF9B780" w14:textId="77777777" w:rsidR="00046553" w:rsidRPr="009D3221" w:rsidRDefault="00046553" w:rsidP="008E7AEE">
            <w:pPr>
              <w:snapToGrid w:val="0"/>
              <w:ind w:left="200" w:hangingChars="100" w:hanging="200"/>
              <w:rPr>
                <w:rFonts w:ascii="Times New Roman" w:eastAsia="標楷體" w:hAnsi="Times New Roman" w:cs="Times New Roman"/>
                <w:sz w:val="20"/>
                <w:szCs w:val="20"/>
                <w:lang w:eastAsia="zh-TW"/>
              </w:rPr>
            </w:pPr>
          </w:p>
        </w:tc>
      </w:tr>
    </w:tbl>
    <w:p w14:paraId="545ABAD0" w14:textId="77777777"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37BD9A67" w14:textId="77777777" w:rsidR="00046553" w:rsidRPr="009D3221" w:rsidRDefault="00046553" w:rsidP="00046553">
      <w:pPr>
        <w:pStyle w:val="a3"/>
        <w:ind w:left="0" w:right="90"/>
        <w:rPr>
          <w:rFonts w:eastAsia="新細明體" w:cs="Times New Roman"/>
          <w:sz w:val="18"/>
          <w:szCs w:val="18"/>
          <w:lang w:eastAsia="zh-TW"/>
        </w:rPr>
      </w:pPr>
    </w:p>
    <w:p w14:paraId="7FD924C6" w14:textId="77777777" w:rsidR="00046553" w:rsidRPr="00B05B89" w:rsidRDefault="00046553" w:rsidP="00046553">
      <w:pPr>
        <w:pStyle w:val="a3"/>
        <w:ind w:left="0" w:right="90"/>
        <w:rPr>
          <w:rFonts w:eastAsia="新細明體" w:cs="Times New Roman"/>
          <w:sz w:val="18"/>
          <w:szCs w:val="18"/>
          <w:lang w:eastAsia="zh-TW"/>
        </w:rPr>
      </w:pPr>
    </w:p>
    <w:p w14:paraId="6CF9400B" w14:textId="77777777" w:rsidR="00046553" w:rsidRDefault="00046553">
      <w:pPr>
        <w:rPr>
          <w:rFonts w:ascii="Times New Roman" w:eastAsia="標楷體" w:hAnsi="Times New Roman" w:cs="Times New Roman"/>
          <w:b/>
          <w:bCs/>
          <w:sz w:val="26"/>
          <w:szCs w:val="26"/>
          <w:lang w:eastAsia="zh-TW"/>
        </w:rPr>
      </w:pPr>
    </w:p>
    <w:p w14:paraId="48C38AE2" w14:textId="069FFD3D" w:rsidR="00046553" w:rsidRDefault="00046553">
      <w:pPr>
        <w:rPr>
          <w:rFonts w:ascii="Times New Roman" w:eastAsia="標楷體" w:hAnsi="Times New Roman" w:cs="Times New Roman"/>
          <w:b/>
          <w:bCs/>
          <w:sz w:val="26"/>
          <w:szCs w:val="26"/>
          <w:lang w:eastAsia="zh-TW"/>
        </w:rPr>
      </w:pPr>
    </w:p>
    <w:sectPr w:rsidR="00046553" w:rsidSect="004651CC">
      <w:type w:val="continuous"/>
      <w:pgSz w:w="11910" w:h="16840"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743A" w14:textId="77777777" w:rsidR="00A06ED7" w:rsidRDefault="00A06ED7" w:rsidP="00094279">
      <w:r>
        <w:separator/>
      </w:r>
    </w:p>
  </w:endnote>
  <w:endnote w:type="continuationSeparator" w:id="0">
    <w:p w14:paraId="266D6978" w14:textId="77777777" w:rsidR="00A06ED7" w:rsidRDefault="00A06ED7"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FEDB" w14:textId="77777777" w:rsidR="00A06ED7" w:rsidRDefault="00A06ED7" w:rsidP="00094279">
      <w:r>
        <w:separator/>
      </w:r>
    </w:p>
  </w:footnote>
  <w:footnote w:type="continuationSeparator" w:id="0">
    <w:p w14:paraId="25280E75" w14:textId="77777777" w:rsidR="00A06ED7" w:rsidRDefault="00A06ED7"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3A69"/>
    <w:rsid w:val="00046553"/>
    <w:rsid w:val="00064A61"/>
    <w:rsid w:val="000667F0"/>
    <w:rsid w:val="000862C9"/>
    <w:rsid w:val="00087C5C"/>
    <w:rsid w:val="00094279"/>
    <w:rsid w:val="000968A1"/>
    <w:rsid w:val="000A4D7D"/>
    <w:rsid w:val="000A7FD3"/>
    <w:rsid w:val="000B5DBF"/>
    <w:rsid w:val="000E6053"/>
    <w:rsid w:val="000F6075"/>
    <w:rsid w:val="000F6510"/>
    <w:rsid w:val="001123B6"/>
    <w:rsid w:val="0011452B"/>
    <w:rsid w:val="00125224"/>
    <w:rsid w:val="00125B88"/>
    <w:rsid w:val="0013635B"/>
    <w:rsid w:val="00136CED"/>
    <w:rsid w:val="00142B10"/>
    <w:rsid w:val="001434D8"/>
    <w:rsid w:val="00155652"/>
    <w:rsid w:val="001653F4"/>
    <w:rsid w:val="001870C1"/>
    <w:rsid w:val="001B23AC"/>
    <w:rsid w:val="001C0818"/>
    <w:rsid w:val="001C7014"/>
    <w:rsid w:val="001D7446"/>
    <w:rsid w:val="001E6463"/>
    <w:rsid w:val="001F137B"/>
    <w:rsid w:val="001F50A3"/>
    <w:rsid w:val="002026F9"/>
    <w:rsid w:val="002035A7"/>
    <w:rsid w:val="0020575B"/>
    <w:rsid w:val="002127D6"/>
    <w:rsid w:val="0021657D"/>
    <w:rsid w:val="00223095"/>
    <w:rsid w:val="00223691"/>
    <w:rsid w:val="00232B83"/>
    <w:rsid w:val="002339B5"/>
    <w:rsid w:val="002576B5"/>
    <w:rsid w:val="0027210C"/>
    <w:rsid w:val="00287762"/>
    <w:rsid w:val="002A0D21"/>
    <w:rsid w:val="002B1B58"/>
    <w:rsid w:val="002B27A0"/>
    <w:rsid w:val="002C071B"/>
    <w:rsid w:val="002D160B"/>
    <w:rsid w:val="002D19DE"/>
    <w:rsid w:val="002D3458"/>
    <w:rsid w:val="002D5857"/>
    <w:rsid w:val="002E2190"/>
    <w:rsid w:val="002F3B5A"/>
    <w:rsid w:val="002F68C9"/>
    <w:rsid w:val="00313A87"/>
    <w:rsid w:val="00314C18"/>
    <w:rsid w:val="00316CD9"/>
    <w:rsid w:val="00317C8A"/>
    <w:rsid w:val="0032316F"/>
    <w:rsid w:val="00327355"/>
    <w:rsid w:val="00337956"/>
    <w:rsid w:val="00337B25"/>
    <w:rsid w:val="003417B0"/>
    <w:rsid w:val="00345CFE"/>
    <w:rsid w:val="00360B3B"/>
    <w:rsid w:val="00364D9C"/>
    <w:rsid w:val="003C11E1"/>
    <w:rsid w:val="003E6D0B"/>
    <w:rsid w:val="003E7BD9"/>
    <w:rsid w:val="003F07F6"/>
    <w:rsid w:val="004036A4"/>
    <w:rsid w:val="00404163"/>
    <w:rsid w:val="00412709"/>
    <w:rsid w:val="00413424"/>
    <w:rsid w:val="00442887"/>
    <w:rsid w:val="00446FDD"/>
    <w:rsid w:val="00447F06"/>
    <w:rsid w:val="00456B5D"/>
    <w:rsid w:val="00464B62"/>
    <w:rsid w:val="004651CC"/>
    <w:rsid w:val="00465912"/>
    <w:rsid w:val="00465E11"/>
    <w:rsid w:val="00466AA1"/>
    <w:rsid w:val="004720B3"/>
    <w:rsid w:val="004768B5"/>
    <w:rsid w:val="004814B3"/>
    <w:rsid w:val="004A44F5"/>
    <w:rsid w:val="004A65EA"/>
    <w:rsid w:val="004A6899"/>
    <w:rsid w:val="004C58EE"/>
    <w:rsid w:val="004D29DC"/>
    <w:rsid w:val="004D368F"/>
    <w:rsid w:val="004E6B5C"/>
    <w:rsid w:val="004F6AC7"/>
    <w:rsid w:val="005016C1"/>
    <w:rsid w:val="00503D70"/>
    <w:rsid w:val="00505846"/>
    <w:rsid w:val="00511E62"/>
    <w:rsid w:val="005232F0"/>
    <w:rsid w:val="0052665B"/>
    <w:rsid w:val="005274F2"/>
    <w:rsid w:val="00531442"/>
    <w:rsid w:val="00533FF4"/>
    <w:rsid w:val="0053620B"/>
    <w:rsid w:val="00536D4E"/>
    <w:rsid w:val="0053720F"/>
    <w:rsid w:val="005430BB"/>
    <w:rsid w:val="00546C1D"/>
    <w:rsid w:val="00553A84"/>
    <w:rsid w:val="00561112"/>
    <w:rsid w:val="00561C27"/>
    <w:rsid w:val="005935A1"/>
    <w:rsid w:val="005A533A"/>
    <w:rsid w:val="005B0FFE"/>
    <w:rsid w:val="005B3B60"/>
    <w:rsid w:val="005B6D55"/>
    <w:rsid w:val="005C2F18"/>
    <w:rsid w:val="005D1CEF"/>
    <w:rsid w:val="005E05B1"/>
    <w:rsid w:val="005F0F43"/>
    <w:rsid w:val="005F1BF6"/>
    <w:rsid w:val="00610113"/>
    <w:rsid w:val="00611D1F"/>
    <w:rsid w:val="00642828"/>
    <w:rsid w:val="006458EF"/>
    <w:rsid w:val="006478E8"/>
    <w:rsid w:val="0065312F"/>
    <w:rsid w:val="00657749"/>
    <w:rsid w:val="00660D7C"/>
    <w:rsid w:val="00667181"/>
    <w:rsid w:val="00667624"/>
    <w:rsid w:val="00677BEF"/>
    <w:rsid w:val="006A41C5"/>
    <w:rsid w:val="006B0FCB"/>
    <w:rsid w:val="006B4190"/>
    <w:rsid w:val="006B4546"/>
    <w:rsid w:val="006C0C42"/>
    <w:rsid w:val="006C2493"/>
    <w:rsid w:val="006C45F8"/>
    <w:rsid w:val="006D3F03"/>
    <w:rsid w:val="006E5225"/>
    <w:rsid w:val="006E6373"/>
    <w:rsid w:val="006F79CB"/>
    <w:rsid w:val="007106B8"/>
    <w:rsid w:val="00721EA1"/>
    <w:rsid w:val="0073540A"/>
    <w:rsid w:val="00737348"/>
    <w:rsid w:val="007562F1"/>
    <w:rsid w:val="007676F4"/>
    <w:rsid w:val="007704F2"/>
    <w:rsid w:val="00791FEB"/>
    <w:rsid w:val="007A3BE1"/>
    <w:rsid w:val="007A719E"/>
    <w:rsid w:val="007A7C58"/>
    <w:rsid w:val="007B1EAE"/>
    <w:rsid w:val="007F132E"/>
    <w:rsid w:val="007F2F52"/>
    <w:rsid w:val="007F30D4"/>
    <w:rsid w:val="007F5360"/>
    <w:rsid w:val="00802819"/>
    <w:rsid w:val="00813DFB"/>
    <w:rsid w:val="00822A0B"/>
    <w:rsid w:val="00823090"/>
    <w:rsid w:val="008254ED"/>
    <w:rsid w:val="00827B2F"/>
    <w:rsid w:val="00837B9F"/>
    <w:rsid w:val="00852F3E"/>
    <w:rsid w:val="00860348"/>
    <w:rsid w:val="008613CE"/>
    <w:rsid w:val="00862D88"/>
    <w:rsid w:val="008761E2"/>
    <w:rsid w:val="00876E92"/>
    <w:rsid w:val="00884FDA"/>
    <w:rsid w:val="00893350"/>
    <w:rsid w:val="008C46BA"/>
    <w:rsid w:val="008C557F"/>
    <w:rsid w:val="008D168E"/>
    <w:rsid w:val="00903B53"/>
    <w:rsid w:val="00914D55"/>
    <w:rsid w:val="0092103A"/>
    <w:rsid w:val="009220B2"/>
    <w:rsid w:val="00924E10"/>
    <w:rsid w:val="00934A88"/>
    <w:rsid w:val="00940322"/>
    <w:rsid w:val="00947C13"/>
    <w:rsid w:val="00950D25"/>
    <w:rsid w:val="00973472"/>
    <w:rsid w:val="009759AF"/>
    <w:rsid w:val="0097653F"/>
    <w:rsid w:val="00984D2C"/>
    <w:rsid w:val="009945E0"/>
    <w:rsid w:val="009A5967"/>
    <w:rsid w:val="009B6F83"/>
    <w:rsid w:val="009D01E2"/>
    <w:rsid w:val="009D3221"/>
    <w:rsid w:val="009D4CC1"/>
    <w:rsid w:val="009D4F2E"/>
    <w:rsid w:val="009D5596"/>
    <w:rsid w:val="009D6578"/>
    <w:rsid w:val="009F76B0"/>
    <w:rsid w:val="00A06ED7"/>
    <w:rsid w:val="00A10893"/>
    <w:rsid w:val="00A20107"/>
    <w:rsid w:val="00A26B14"/>
    <w:rsid w:val="00A3660A"/>
    <w:rsid w:val="00A52A0D"/>
    <w:rsid w:val="00A5661A"/>
    <w:rsid w:val="00A626C0"/>
    <w:rsid w:val="00A651E1"/>
    <w:rsid w:val="00A673E9"/>
    <w:rsid w:val="00A70071"/>
    <w:rsid w:val="00AA05BC"/>
    <w:rsid w:val="00AA4564"/>
    <w:rsid w:val="00AB3DC4"/>
    <w:rsid w:val="00AD1137"/>
    <w:rsid w:val="00AE4D50"/>
    <w:rsid w:val="00AF2580"/>
    <w:rsid w:val="00B05B89"/>
    <w:rsid w:val="00B350CE"/>
    <w:rsid w:val="00B35C17"/>
    <w:rsid w:val="00B4213C"/>
    <w:rsid w:val="00B46A9A"/>
    <w:rsid w:val="00B52B0F"/>
    <w:rsid w:val="00B60B36"/>
    <w:rsid w:val="00B75B78"/>
    <w:rsid w:val="00B837EA"/>
    <w:rsid w:val="00BA0413"/>
    <w:rsid w:val="00BA6583"/>
    <w:rsid w:val="00BB68BC"/>
    <w:rsid w:val="00BC6BB7"/>
    <w:rsid w:val="00BD34C5"/>
    <w:rsid w:val="00BD440C"/>
    <w:rsid w:val="00BE64A4"/>
    <w:rsid w:val="00BF3EE3"/>
    <w:rsid w:val="00BF4A56"/>
    <w:rsid w:val="00BF61A3"/>
    <w:rsid w:val="00C07CBB"/>
    <w:rsid w:val="00C14B24"/>
    <w:rsid w:val="00C54B23"/>
    <w:rsid w:val="00C60349"/>
    <w:rsid w:val="00C63C05"/>
    <w:rsid w:val="00C67BE1"/>
    <w:rsid w:val="00C72A7B"/>
    <w:rsid w:val="00C72FAD"/>
    <w:rsid w:val="00C906D3"/>
    <w:rsid w:val="00C92D2A"/>
    <w:rsid w:val="00C93465"/>
    <w:rsid w:val="00CA17A4"/>
    <w:rsid w:val="00CA4C6B"/>
    <w:rsid w:val="00CB3A61"/>
    <w:rsid w:val="00CD4CA1"/>
    <w:rsid w:val="00CE3A24"/>
    <w:rsid w:val="00CF3FBC"/>
    <w:rsid w:val="00D16806"/>
    <w:rsid w:val="00D33A05"/>
    <w:rsid w:val="00D35A11"/>
    <w:rsid w:val="00D46050"/>
    <w:rsid w:val="00D468C6"/>
    <w:rsid w:val="00D515C8"/>
    <w:rsid w:val="00D566FD"/>
    <w:rsid w:val="00D6065F"/>
    <w:rsid w:val="00D626D3"/>
    <w:rsid w:val="00D873F5"/>
    <w:rsid w:val="00DA0193"/>
    <w:rsid w:val="00DB1085"/>
    <w:rsid w:val="00DB2B60"/>
    <w:rsid w:val="00DD520D"/>
    <w:rsid w:val="00DE2DE4"/>
    <w:rsid w:val="00DE604A"/>
    <w:rsid w:val="00DF42C9"/>
    <w:rsid w:val="00DF5EDA"/>
    <w:rsid w:val="00DF63D1"/>
    <w:rsid w:val="00E1138C"/>
    <w:rsid w:val="00E11467"/>
    <w:rsid w:val="00E1267A"/>
    <w:rsid w:val="00E15CC8"/>
    <w:rsid w:val="00E16596"/>
    <w:rsid w:val="00E17D64"/>
    <w:rsid w:val="00E25086"/>
    <w:rsid w:val="00E27F60"/>
    <w:rsid w:val="00E30700"/>
    <w:rsid w:val="00E33045"/>
    <w:rsid w:val="00E44C49"/>
    <w:rsid w:val="00E45864"/>
    <w:rsid w:val="00E510E2"/>
    <w:rsid w:val="00E556E7"/>
    <w:rsid w:val="00E67087"/>
    <w:rsid w:val="00E7425D"/>
    <w:rsid w:val="00E82FF7"/>
    <w:rsid w:val="00E870B5"/>
    <w:rsid w:val="00EE73F4"/>
    <w:rsid w:val="00EF0996"/>
    <w:rsid w:val="00F2130C"/>
    <w:rsid w:val="00F50BEA"/>
    <w:rsid w:val="00F70CEF"/>
    <w:rsid w:val="00F84D03"/>
    <w:rsid w:val="00F9364A"/>
    <w:rsid w:val="00F96235"/>
    <w:rsid w:val="00FA6720"/>
    <w:rsid w:val="00FB4ED7"/>
    <w:rsid w:val="00FB6EB7"/>
    <w:rsid w:val="00FD3A30"/>
    <w:rsid w:val="00FE2FC4"/>
    <w:rsid w:val="00FE4ABD"/>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80D33"/>
  <w15:docId w15:val="{21054582-724C-491C-B623-EBDE4E0B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5404"/>
    </w:pPr>
    <w:rPr>
      <w:rFonts w:ascii="Times New Roman" w:eastAsia="Times New Roman" w:hAnsi="Times New Roman"/>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94279"/>
    <w:pPr>
      <w:tabs>
        <w:tab w:val="center" w:pos="4153"/>
        <w:tab w:val="right" w:pos="8306"/>
      </w:tabs>
      <w:snapToGrid w:val="0"/>
    </w:pPr>
    <w:rPr>
      <w:sz w:val="20"/>
      <w:szCs w:val="20"/>
    </w:rPr>
  </w:style>
  <w:style w:type="character" w:customStyle="1" w:styleId="a6">
    <w:name w:val="頁首 字元"/>
    <w:basedOn w:val="a0"/>
    <w:link w:val="a5"/>
    <w:uiPriority w:val="99"/>
    <w:rsid w:val="00094279"/>
    <w:rPr>
      <w:sz w:val="20"/>
      <w:szCs w:val="20"/>
    </w:rPr>
  </w:style>
  <w:style w:type="paragraph" w:styleId="a7">
    <w:name w:val="footer"/>
    <w:basedOn w:val="a"/>
    <w:link w:val="a8"/>
    <w:unhideWhenUsed/>
    <w:rsid w:val="00094279"/>
    <w:pPr>
      <w:tabs>
        <w:tab w:val="center" w:pos="4153"/>
        <w:tab w:val="right" w:pos="8306"/>
      </w:tabs>
      <w:snapToGrid w:val="0"/>
    </w:pPr>
    <w:rPr>
      <w:sz w:val="20"/>
      <w:szCs w:val="20"/>
    </w:rPr>
  </w:style>
  <w:style w:type="character" w:customStyle="1" w:styleId="a8">
    <w:name w:val="頁尾 字元"/>
    <w:basedOn w:val="a0"/>
    <w:link w:val="a7"/>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827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7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E740-F6F6-467A-BE49-350D7F6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5</cp:revision>
  <cp:lastPrinted>2020-09-22T01:22:00Z</cp:lastPrinted>
  <dcterms:created xsi:type="dcterms:W3CDTF">2021-01-07T04:04:00Z</dcterms:created>
  <dcterms:modified xsi:type="dcterms:W3CDTF">2021-01-14T03:49:00Z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