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EE7D" w14:textId="77777777" w:rsidR="00C01682" w:rsidRPr="00565F60" w:rsidRDefault="00C01682" w:rsidP="00C01682">
      <w:pPr>
        <w:snapToGrid w:val="0"/>
        <w:spacing w:after="60"/>
        <w:jc w:val="center"/>
        <w:rPr>
          <w:rFonts w:eastAsia="標楷體"/>
          <w:b/>
          <w:color w:val="000000"/>
          <w:sz w:val="28"/>
        </w:rPr>
      </w:pPr>
      <w:r w:rsidRPr="00565F60">
        <w:rPr>
          <w:rFonts w:eastAsia="標楷體" w:hAnsi="標楷體"/>
          <w:b/>
          <w:color w:val="000000"/>
          <w:sz w:val="28"/>
        </w:rPr>
        <w:t xml:space="preserve">元智大學　</w:t>
      </w:r>
      <w:smartTag w:uri="urn:schemas-microsoft-com:office:smarttags" w:element="PersonName">
        <w:r w:rsidRPr="00565F60">
          <w:rPr>
            <w:rFonts w:eastAsia="標楷體" w:hAnsi="標楷體"/>
            <w:b/>
            <w:color w:val="000000"/>
            <w:sz w:val="28"/>
          </w:rPr>
          <w:t>應用外語學系</w:t>
        </w:r>
      </w:smartTag>
      <w:r w:rsidRPr="00565F60">
        <w:rPr>
          <w:rFonts w:eastAsia="標楷體" w:hAnsi="標楷體"/>
          <w:b/>
          <w:color w:val="000000"/>
          <w:sz w:val="28"/>
        </w:rPr>
        <w:t>碩士班</w:t>
      </w:r>
    </w:p>
    <w:p w14:paraId="39C6F3DF" w14:textId="77777777" w:rsidR="00C01682" w:rsidRPr="00565F60" w:rsidRDefault="00C01682" w:rsidP="00C01682">
      <w:pPr>
        <w:snapToGrid w:val="0"/>
        <w:spacing w:after="60"/>
        <w:jc w:val="center"/>
        <w:rPr>
          <w:rFonts w:eastAsia="標楷體" w:hAnsi="標楷體"/>
          <w:b/>
          <w:color w:val="000000"/>
          <w:sz w:val="28"/>
        </w:rPr>
      </w:pPr>
      <w:r w:rsidRPr="00565F60">
        <w:rPr>
          <w:rFonts w:eastAsia="標楷體" w:hAnsi="標楷體"/>
          <w:b/>
          <w:color w:val="000000"/>
          <w:sz w:val="28"/>
        </w:rPr>
        <w:t>必修科目表</w:t>
      </w:r>
    </w:p>
    <w:p w14:paraId="20869046" w14:textId="77777777" w:rsidR="00054D82" w:rsidRPr="00565F60" w:rsidRDefault="00A34ACB" w:rsidP="00054D82">
      <w:pPr>
        <w:snapToGrid w:val="0"/>
        <w:spacing w:after="60"/>
        <w:jc w:val="center"/>
        <w:rPr>
          <w:rFonts w:eastAsia="標楷體"/>
          <w:b/>
          <w:color w:val="000000"/>
          <w:sz w:val="28"/>
        </w:rPr>
      </w:pPr>
      <w:r w:rsidRPr="00565F60">
        <w:rPr>
          <w:rFonts w:eastAsia="標楷體"/>
          <w:b/>
          <w:color w:val="000000"/>
          <w:sz w:val="28"/>
        </w:rPr>
        <w:t>Master Program of</w:t>
      </w:r>
      <w:r w:rsidR="00054D82" w:rsidRPr="00565F60">
        <w:rPr>
          <w:rFonts w:eastAsia="標楷體"/>
          <w:b/>
          <w:color w:val="000000"/>
          <w:sz w:val="28"/>
        </w:rPr>
        <w:t xml:space="preserve"> </w:t>
      </w:r>
      <w:r w:rsidR="00646D06" w:rsidRPr="00565F60">
        <w:rPr>
          <w:rFonts w:eastAsia="標楷體" w:hint="eastAsia"/>
          <w:b/>
          <w:color w:val="000000"/>
          <w:sz w:val="28"/>
        </w:rPr>
        <w:t xml:space="preserve">Foreign </w:t>
      </w:r>
      <w:r w:rsidR="00054D82" w:rsidRPr="00565F60">
        <w:rPr>
          <w:rFonts w:eastAsia="標楷體"/>
          <w:b/>
          <w:color w:val="000000"/>
          <w:sz w:val="28"/>
        </w:rPr>
        <w:t xml:space="preserve">Languages and Applied Linguistics </w:t>
      </w:r>
      <w:r w:rsidRPr="00565F60">
        <w:rPr>
          <w:rFonts w:eastAsia="標楷體"/>
          <w:b/>
          <w:color w:val="000000"/>
          <w:sz w:val="28"/>
        </w:rPr>
        <w:t xml:space="preserve">Department </w:t>
      </w:r>
      <w:r w:rsidR="00054D82" w:rsidRPr="00565F60">
        <w:rPr>
          <w:rFonts w:eastAsia="標楷體"/>
          <w:b/>
          <w:color w:val="000000"/>
          <w:sz w:val="28"/>
        </w:rPr>
        <w:t>at Yuan Ze University</w:t>
      </w:r>
    </w:p>
    <w:p w14:paraId="6559943C" w14:textId="77777777" w:rsidR="00054D82" w:rsidRPr="00565F60" w:rsidRDefault="00054D82" w:rsidP="00054D82">
      <w:pPr>
        <w:snapToGrid w:val="0"/>
        <w:spacing w:after="60"/>
        <w:jc w:val="center"/>
        <w:rPr>
          <w:rFonts w:eastAsia="標楷體"/>
          <w:b/>
          <w:color w:val="000000"/>
          <w:sz w:val="28"/>
        </w:rPr>
      </w:pPr>
      <w:r w:rsidRPr="00565F60">
        <w:rPr>
          <w:rFonts w:eastAsia="標楷體"/>
          <w:b/>
          <w:color w:val="000000"/>
          <w:sz w:val="28"/>
        </w:rPr>
        <w:t>List of Required Courses</w:t>
      </w:r>
    </w:p>
    <w:p w14:paraId="3898B496" w14:textId="642F0BE4" w:rsidR="00C01682" w:rsidRPr="00565F60" w:rsidRDefault="00C01682" w:rsidP="00CE0466">
      <w:pPr>
        <w:snapToGrid w:val="0"/>
        <w:spacing w:after="60"/>
        <w:ind w:rightChars="-64" w:right="-154"/>
        <w:jc w:val="center"/>
        <w:rPr>
          <w:rFonts w:eastAsia="標楷體"/>
          <w:b/>
          <w:color w:val="000000"/>
        </w:rPr>
      </w:pPr>
      <w:r w:rsidRPr="00565F60">
        <w:rPr>
          <w:rFonts w:eastAsia="標楷體" w:hAnsi="標楷體"/>
          <w:b/>
          <w:color w:val="000000"/>
        </w:rPr>
        <w:t>（</w:t>
      </w:r>
      <w:r w:rsidR="00F136B7" w:rsidRPr="00565F60">
        <w:rPr>
          <w:rFonts w:eastAsia="標楷體"/>
          <w:b/>
          <w:color w:val="000000"/>
        </w:rPr>
        <w:t>1</w:t>
      </w:r>
      <w:r w:rsidR="00DC4679">
        <w:rPr>
          <w:rFonts w:eastAsia="標楷體"/>
          <w:b/>
          <w:color w:val="000000"/>
        </w:rPr>
        <w:t>1</w:t>
      </w:r>
      <w:r w:rsidR="00AE6ACF">
        <w:rPr>
          <w:rFonts w:eastAsia="標楷體"/>
          <w:b/>
          <w:color w:val="000000"/>
        </w:rPr>
        <w:t>2</w:t>
      </w:r>
      <w:r w:rsidRPr="00565F60">
        <w:rPr>
          <w:rFonts w:eastAsia="標楷體" w:hAnsi="標楷體"/>
          <w:b/>
          <w:color w:val="000000"/>
        </w:rPr>
        <w:t>學年度入學新生適用</w:t>
      </w:r>
      <w:r w:rsidR="00240998">
        <w:rPr>
          <w:rFonts w:eastAsia="標楷體" w:hAnsi="標楷體"/>
          <w:b/>
          <w:color w:val="000000"/>
        </w:rPr>
        <w:t>Academic Year 20</w:t>
      </w:r>
      <w:r w:rsidR="00F143F1">
        <w:rPr>
          <w:rFonts w:eastAsia="標楷體" w:hAnsi="標楷體" w:hint="eastAsia"/>
          <w:b/>
          <w:color w:val="000000"/>
        </w:rPr>
        <w:t>2</w:t>
      </w:r>
      <w:r w:rsidR="00AE6ACF">
        <w:rPr>
          <w:rFonts w:eastAsia="標楷體" w:hAnsi="標楷體"/>
          <w:b/>
          <w:color w:val="000000"/>
        </w:rPr>
        <w:t>3</w:t>
      </w:r>
      <w:r w:rsidR="00054D82" w:rsidRPr="00565F60">
        <w:rPr>
          <w:rFonts w:eastAsia="標楷體" w:hAnsi="標楷體"/>
          <w:b/>
          <w:color w:val="000000"/>
        </w:rPr>
        <w:t>. Sept.~</w:t>
      </w:r>
      <w:r w:rsidRPr="00565F60">
        <w:rPr>
          <w:rFonts w:eastAsia="標楷體" w:hAnsi="標楷體"/>
          <w:b/>
          <w:color w:val="000000"/>
        </w:rPr>
        <w:t>）</w:t>
      </w:r>
    </w:p>
    <w:p w14:paraId="4BD71F6C" w14:textId="77777777" w:rsidR="00AE6ACF" w:rsidRDefault="00AE6ACF" w:rsidP="00810A42">
      <w:pPr>
        <w:spacing w:line="240" w:lineRule="exact"/>
        <w:jc w:val="right"/>
        <w:rPr>
          <w:sz w:val="18"/>
          <w:szCs w:val="18"/>
        </w:rPr>
      </w:pPr>
    </w:p>
    <w:p w14:paraId="3F0BAF7D" w14:textId="39AD63B6" w:rsidR="00AE6ACF" w:rsidRPr="00AE6ACF" w:rsidRDefault="00AE6ACF" w:rsidP="00810A42">
      <w:pPr>
        <w:spacing w:line="240" w:lineRule="exact"/>
        <w:jc w:val="right"/>
        <w:rPr>
          <w:rFonts w:eastAsia="DengXian"/>
          <w:sz w:val="18"/>
          <w:szCs w:val="18"/>
          <w:lang w:eastAsia="zh-CN"/>
        </w:rPr>
      </w:pPr>
      <w:r w:rsidRPr="00EB687B">
        <w:rPr>
          <w:sz w:val="18"/>
          <w:szCs w:val="18"/>
        </w:rPr>
        <w:t>11</w:t>
      </w:r>
      <w:r>
        <w:rPr>
          <w:sz w:val="18"/>
          <w:szCs w:val="18"/>
        </w:rPr>
        <w:t>2</w:t>
      </w:r>
      <w:r w:rsidRPr="00EB687B">
        <w:rPr>
          <w:sz w:val="18"/>
          <w:szCs w:val="18"/>
        </w:rPr>
        <w:t>.04.</w:t>
      </w:r>
      <w:r>
        <w:rPr>
          <w:sz w:val="18"/>
          <w:szCs w:val="18"/>
        </w:rPr>
        <w:t>19</w:t>
      </w:r>
      <w:r w:rsidRPr="00EB687B">
        <w:rPr>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Pr>
          <w:rFonts w:ascii="標楷體" w:eastAsia="標楷體" w:hAnsi="標楷體" w:hint="eastAsia"/>
          <w:sz w:val="18"/>
          <w:szCs w:val="18"/>
        </w:rPr>
        <w:t>一</w:t>
      </w:r>
      <w:r w:rsidRPr="00EB687B">
        <w:rPr>
          <w:rFonts w:ascii="標楷體" w:eastAsia="標楷體" w:hAnsi="標楷體" w:hint="eastAsia"/>
          <w:sz w:val="18"/>
          <w:szCs w:val="18"/>
          <w:lang w:eastAsia="zh-CN"/>
        </w:rPr>
        <w:t>學年度第</w:t>
      </w:r>
      <w:r>
        <w:rPr>
          <w:rFonts w:ascii="標楷體" w:eastAsia="標楷體" w:hAnsi="標楷體" w:hint="eastAsia"/>
          <w:sz w:val="18"/>
          <w:szCs w:val="18"/>
          <w:lang w:eastAsia="zh-CN"/>
        </w:rPr>
        <w:t>五</w:t>
      </w:r>
      <w:r w:rsidRPr="00EB687B">
        <w:rPr>
          <w:rFonts w:ascii="標楷體" w:eastAsia="標楷體" w:hAnsi="標楷體" w:hint="eastAsia"/>
          <w:sz w:val="18"/>
          <w:szCs w:val="18"/>
          <w:lang w:eastAsia="zh-CN"/>
        </w:rPr>
        <w:t>次教務會議通過</w:t>
      </w:r>
    </w:p>
    <w:p w14:paraId="3E582866" w14:textId="04D2983B" w:rsidR="00AE6ACF" w:rsidRDefault="00AE6ACF" w:rsidP="00AE6ACF">
      <w:pPr>
        <w:spacing w:line="240" w:lineRule="exact"/>
        <w:jc w:val="right"/>
        <w:rPr>
          <w:sz w:val="18"/>
          <w:szCs w:val="18"/>
        </w:rPr>
      </w:pPr>
      <w:r w:rsidRPr="00EB687B">
        <w:rPr>
          <w:sz w:val="18"/>
          <w:szCs w:val="18"/>
        </w:rPr>
        <w:t xml:space="preserve">Passed by the </w:t>
      </w:r>
      <w:r>
        <w:rPr>
          <w:sz w:val="18"/>
          <w:szCs w:val="18"/>
        </w:rPr>
        <w:t>5</w:t>
      </w:r>
      <w:r w:rsidRPr="00EB687B">
        <w:rPr>
          <w:sz w:val="18"/>
          <w:szCs w:val="18"/>
        </w:rPr>
        <w:t>th Academic Affairs Meeting, Academic Year 202</w:t>
      </w:r>
      <w:r>
        <w:rPr>
          <w:sz w:val="18"/>
          <w:szCs w:val="18"/>
        </w:rPr>
        <w:t>2</w:t>
      </w:r>
      <w:r w:rsidRPr="00EB687B">
        <w:rPr>
          <w:sz w:val="18"/>
          <w:szCs w:val="18"/>
        </w:rPr>
        <w:t xml:space="preserve">, on April </w:t>
      </w:r>
      <w:r>
        <w:rPr>
          <w:sz w:val="18"/>
          <w:szCs w:val="18"/>
        </w:rPr>
        <w:t>19</w:t>
      </w:r>
      <w:r w:rsidRPr="00EB687B">
        <w:rPr>
          <w:sz w:val="18"/>
          <w:szCs w:val="18"/>
        </w:rPr>
        <w:t>, 202</w:t>
      </w:r>
      <w:r>
        <w:rPr>
          <w:sz w:val="18"/>
          <w:szCs w:val="18"/>
        </w:rPr>
        <w:t>3</w:t>
      </w:r>
    </w:p>
    <w:p w14:paraId="474341AE" w14:textId="77777777" w:rsidR="004A4A73" w:rsidRPr="004A4A73" w:rsidRDefault="004A4A73" w:rsidP="004A4A73">
      <w:pPr>
        <w:spacing w:line="240" w:lineRule="exact"/>
        <w:jc w:val="right"/>
        <w:rPr>
          <w:rFonts w:ascii="標楷體" w:eastAsia="標楷體" w:hAnsi="標楷體"/>
          <w:sz w:val="18"/>
          <w:szCs w:val="18"/>
          <w:lang w:eastAsia="zh-CN"/>
        </w:rPr>
      </w:pPr>
      <w:r w:rsidRPr="004A4A73">
        <w:rPr>
          <w:sz w:val="18"/>
          <w:szCs w:val="18"/>
        </w:rPr>
        <w:t>112.05.31 </w:t>
      </w:r>
      <w:r w:rsidRPr="004A4A73">
        <w:rPr>
          <w:rFonts w:ascii="標楷體" w:eastAsia="標楷體" w:hAnsi="標楷體" w:hint="eastAsia"/>
          <w:sz w:val="18"/>
          <w:szCs w:val="18"/>
          <w:lang w:eastAsia="zh-CN"/>
        </w:rPr>
        <w:t>一一一學年度第七次教務會議通過</w:t>
      </w:r>
    </w:p>
    <w:p w14:paraId="7A3B93CA" w14:textId="77777777" w:rsidR="004A4A73" w:rsidRPr="004A4A73" w:rsidRDefault="004A4A73" w:rsidP="004A4A73">
      <w:pPr>
        <w:spacing w:line="240" w:lineRule="exact"/>
        <w:jc w:val="right"/>
        <w:rPr>
          <w:sz w:val="18"/>
          <w:szCs w:val="18"/>
        </w:rPr>
      </w:pPr>
      <w:r w:rsidRPr="004A4A73">
        <w:rPr>
          <w:sz w:val="18"/>
          <w:szCs w:val="18"/>
        </w:rPr>
        <w:t>Amended by the 7th Academic Affairs Meeting, Academic Year 2022, on May 31, 2023</w:t>
      </w:r>
    </w:p>
    <w:p w14:paraId="1E26D259" w14:textId="77777777" w:rsidR="004A4A73" w:rsidRPr="004A4A73" w:rsidRDefault="004A4A73" w:rsidP="00AE6ACF">
      <w:pPr>
        <w:spacing w:line="240" w:lineRule="exact"/>
        <w:jc w:val="right"/>
        <w:rPr>
          <w:sz w:val="18"/>
          <w:szCs w:val="18"/>
        </w:rPr>
      </w:pPr>
    </w:p>
    <w:tbl>
      <w:tblPr>
        <w:tblW w:w="95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96"/>
        <w:gridCol w:w="1985"/>
        <w:gridCol w:w="1985"/>
        <w:gridCol w:w="1985"/>
        <w:gridCol w:w="1985"/>
      </w:tblGrid>
      <w:tr w:rsidR="00BA4811" w:rsidRPr="00565F60" w14:paraId="52D8189D" w14:textId="77777777" w:rsidTr="00BA4811">
        <w:trPr>
          <w:cantSplit/>
          <w:trHeight w:hRule="exact" w:val="280"/>
          <w:jc w:val="center"/>
        </w:trPr>
        <w:tc>
          <w:tcPr>
            <w:tcW w:w="1596" w:type="dxa"/>
            <w:vMerge w:val="restart"/>
            <w:vAlign w:val="center"/>
          </w:tcPr>
          <w:p w14:paraId="605CF14E" w14:textId="77777777" w:rsidR="00C615CB" w:rsidRPr="00565F60" w:rsidRDefault="00C615CB" w:rsidP="00AE6ACF">
            <w:pPr>
              <w:jc w:val="center"/>
              <w:rPr>
                <w:rFonts w:eastAsia="標楷體"/>
                <w:color w:val="000000"/>
                <w:sz w:val="18"/>
              </w:rPr>
            </w:pPr>
            <w:r w:rsidRPr="00565F60">
              <w:rPr>
                <w:rFonts w:eastAsia="標楷體" w:hAnsi="標楷體"/>
                <w:color w:val="000000"/>
                <w:sz w:val="18"/>
              </w:rPr>
              <w:t>學年</w:t>
            </w:r>
            <w:r w:rsidRPr="00565F60">
              <w:rPr>
                <w:rFonts w:eastAsia="標楷體"/>
                <w:color w:val="000000"/>
                <w:sz w:val="18"/>
              </w:rPr>
              <w:t>Academic Year</w:t>
            </w:r>
          </w:p>
          <w:p w14:paraId="68A219A5" w14:textId="77777777" w:rsidR="00C615CB" w:rsidRPr="00565F60" w:rsidRDefault="00C615CB" w:rsidP="00AE6ACF">
            <w:pPr>
              <w:jc w:val="center"/>
              <w:rPr>
                <w:rFonts w:eastAsia="標楷體"/>
                <w:color w:val="000000"/>
                <w:sz w:val="18"/>
              </w:rPr>
            </w:pPr>
            <w:r w:rsidRPr="00565F60">
              <w:rPr>
                <w:rFonts w:eastAsia="標楷體" w:hAnsi="標楷體"/>
                <w:color w:val="000000"/>
                <w:sz w:val="18"/>
              </w:rPr>
              <w:t>學期</w:t>
            </w:r>
            <w:r w:rsidRPr="00565F60">
              <w:rPr>
                <w:rFonts w:eastAsia="標楷體"/>
                <w:color w:val="000000"/>
                <w:sz w:val="18"/>
              </w:rPr>
              <w:t>Semester</w:t>
            </w:r>
          </w:p>
          <w:p w14:paraId="2DBEC6C1" w14:textId="77777777" w:rsidR="00C01682" w:rsidRPr="00565F60" w:rsidRDefault="00C615CB" w:rsidP="00AE6ACF">
            <w:pPr>
              <w:jc w:val="center"/>
              <w:rPr>
                <w:rFonts w:eastAsia="標楷體"/>
                <w:color w:val="000000"/>
                <w:sz w:val="18"/>
              </w:rPr>
            </w:pPr>
            <w:r w:rsidRPr="00565F60">
              <w:rPr>
                <w:rFonts w:eastAsia="標楷體" w:hAnsi="標楷體"/>
                <w:color w:val="000000"/>
                <w:sz w:val="18"/>
              </w:rPr>
              <w:t>科目</w:t>
            </w:r>
            <w:r w:rsidRPr="00565F60">
              <w:rPr>
                <w:rFonts w:eastAsia="標楷體"/>
                <w:color w:val="000000"/>
                <w:sz w:val="18"/>
              </w:rPr>
              <w:t>Subject</w:t>
            </w:r>
          </w:p>
        </w:tc>
        <w:tc>
          <w:tcPr>
            <w:tcW w:w="3970" w:type="dxa"/>
            <w:gridSpan w:val="2"/>
            <w:vAlign w:val="center"/>
          </w:tcPr>
          <w:p w14:paraId="0ADB9E9A"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第</w:t>
            </w:r>
            <w:r w:rsidRPr="00565F60">
              <w:rPr>
                <w:rFonts w:eastAsia="標楷體" w:hAnsi="標楷體" w:hint="eastAsia"/>
                <w:color w:val="000000"/>
                <w:sz w:val="18"/>
              </w:rPr>
              <w:t>一</w:t>
            </w:r>
            <w:r w:rsidRPr="00565F60">
              <w:rPr>
                <w:rFonts w:eastAsia="標楷體" w:hAnsi="標楷體"/>
                <w:color w:val="000000"/>
                <w:sz w:val="18"/>
              </w:rPr>
              <w:t>學年</w:t>
            </w:r>
            <w:r w:rsidRPr="00565F60">
              <w:rPr>
                <w:rFonts w:eastAsia="標楷體"/>
                <w:color w:val="000000"/>
                <w:sz w:val="18"/>
              </w:rPr>
              <w:t>1</w:t>
            </w:r>
            <w:r w:rsidRPr="00565F60">
              <w:rPr>
                <w:rFonts w:eastAsia="標楷體"/>
                <w:color w:val="000000"/>
                <w:sz w:val="18"/>
                <w:vertAlign w:val="superscript"/>
              </w:rPr>
              <w:t>st</w:t>
            </w:r>
            <w:r w:rsidRPr="00565F60">
              <w:rPr>
                <w:rFonts w:eastAsia="標楷體"/>
                <w:color w:val="000000"/>
                <w:sz w:val="18"/>
              </w:rPr>
              <w:t xml:space="preserve"> Academic Year</w:t>
            </w:r>
          </w:p>
        </w:tc>
        <w:tc>
          <w:tcPr>
            <w:tcW w:w="3970" w:type="dxa"/>
            <w:gridSpan w:val="2"/>
            <w:vAlign w:val="center"/>
          </w:tcPr>
          <w:p w14:paraId="26602E2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第二學年</w:t>
            </w:r>
            <w:r w:rsidR="00C615CB" w:rsidRPr="00565F60">
              <w:rPr>
                <w:rFonts w:eastAsia="標楷體"/>
                <w:color w:val="000000"/>
                <w:sz w:val="18"/>
              </w:rPr>
              <w:t>2</w:t>
            </w:r>
            <w:r w:rsidR="00C615CB" w:rsidRPr="00565F60">
              <w:rPr>
                <w:rFonts w:eastAsia="標楷體"/>
                <w:color w:val="000000"/>
                <w:sz w:val="18"/>
                <w:vertAlign w:val="superscript"/>
              </w:rPr>
              <w:t>nd</w:t>
            </w:r>
            <w:r w:rsidR="00C615CB" w:rsidRPr="00565F60">
              <w:rPr>
                <w:rFonts w:eastAsia="標楷體"/>
                <w:color w:val="000000"/>
                <w:sz w:val="18"/>
              </w:rPr>
              <w:t xml:space="preserve"> Academic Year</w:t>
            </w:r>
          </w:p>
        </w:tc>
      </w:tr>
      <w:tr w:rsidR="00BA4811" w:rsidRPr="00565F60" w14:paraId="1E74FC80" w14:textId="77777777" w:rsidTr="00BA4811">
        <w:trPr>
          <w:cantSplit/>
          <w:trHeight w:val="431"/>
          <w:jc w:val="center"/>
        </w:trPr>
        <w:tc>
          <w:tcPr>
            <w:tcW w:w="1596" w:type="dxa"/>
            <w:vMerge/>
            <w:vAlign w:val="center"/>
          </w:tcPr>
          <w:p w14:paraId="47351594" w14:textId="77777777" w:rsidR="00C01682" w:rsidRPr="00565F60" w:rsidRDefault="00C01682" w:rsidP="00A845F3">
            <w:pPr>
              <w:jc w:val="center"/>
              <w:rPr>
                <w:rFonts w:eastAsia="標楷體"/>
                <w:color w:val="000000"/>
                <w:sz w:val="18"/>
              </w:rPr>
            </w:pPr>
          </w:p>
        </w:tc>
        <w:tc>
          <w:tcPr>
            <w:tcW w:w="1985" w:type="dxa"/>
            <w:vAlign w:val="center"/>
          </w:tcPr>
          <w:p w14:paraId="5A89A0BC"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上</w:t>
            </w:r>
            <w:r w:rsidR="00C615CB" w:rsidRPr="00565F60">
              <w:rPr>
                <w:rFonts w:eastAsia="標楷體" w:hAnsi="標楷體" w:hint="eastAsia"/>
                <w:color w:val="000000"/>
                <w:sz w:val="18"/>
              </w:rPr>
              <w:t xml:space="preserve"> Fall</w:t>
            </w:r>
          </w:p>
        </w:tc>
        <w:tc>
          <w:tcPr>
            <w:tcW w:w="1985" w:type="dxa"/>
            <w:vAlign w:val="center"/>
          </w:tcPr>
          <w:p w14:paraId="6CE8418F" w14:textId="77777777" w:rsidR="00C01682" w:rsidRPr="00565F60" w:rsidRDefault="00C01682" w:rsidP="00A845F3">
            <w:pPr>
              <w:jc w:val="center"/>
              <w:rPr>
                <w:rFonts w:eastAsia="標楷體"/>
                <w:color w:val="000000"/>
                <w:sz w:val="18"/>
              </w:rPr>
            </w:pPr>
            <w:r w:rsidRPr="00565F60">
              <w:rPr>
                <w:rFonts w:eastAsia="標楷體" w:hAnsi="標楷體"/>
                <w:color w:val="000000"/>
                <w:sz w:val="18"/>
              </w:rPr>
              <w:t>下</w:t>
            </w:r>
            <w:r w:rsidR="00C615CB" w:rsidRPr="00565F60">
              <w:rPr>
                <w:rFonts w:eastAsia="標楷體" w:hAnsi="標楷體" w:hint="eastAsia"/>
                <w:color w:val="000000"/>
                <w:sz w:val="18"/>
              </w:rPr>
              <w:t xml:space="preserve"> Spring</w:t>
            </w:r>
          </w:p>
        </w:tc>
        <w:tc>
          <w:tcPr>
            <w:tcW w:w="1985" w:type="dxa"/>
            <w:vAlign w:val="center"/>
          </w:tcPr>
          <w:p w14:paraId="2527EF0E"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上</w:t>
            </w:r>
            <w:r w:rsidRPr="00565F60">
              <w:rPr>
                <w:rFonts w:eastAsia="標楷體" w:hAnsi="標楷體" w:hint="eastAsia"/>
                <w:color w:val="000000"/>
                <w:sz w:val="18"/>
              </w:rPr>
              <w:t xml:space="preserve"> Fall</w:t>
            </w:r>
          </w:p>
        </w:tc>
        <w:tc>
          <w:tcPr>
            <w:tcW w:w="1985" w:type="dxa"/>
            <w:vAlign w:val="center"/>
          </w:tcPr>
          <w:p w14:paraId="080AB957" w14:textId="77777777" w:rsidR="00C01682" w:rsidRPr="00565F60" w:rsidRDefault="00C615CB" w:rsidP="00A845F3">
            <w:pPr>
              <w:jc w:val="center"/>
              <w:rPr>
                <w:rFonts w:eastAsia="標楷體"/>
                <w:color w:val="000000"/>
                <w:sz w:val="18"/>
              </w:rPr>
            </w:pPr>
            <w:r w:rsidRPr="00565F60">
              <w:rPr>
                <w:rFonts w:eastAsia="標楷體" w:hAnsi="標楷體"/>
                <w:color w:val="000000"/>
                <w:sz w:val="18"/>
              </w:rPr>
              <w:t>下</w:t>
            </w:r>
            <w:r w:rsidRPr="00565F60">
              <w:rPr>
                <w:rFonts w:eastAsia="標楷體" w:hAnsi="標楷體" w:hint="eastAsia"/>
                <w:color w:val="000000"/>
                <w:sz w:val="18"/>
              </w:rPr>
              <w:t xml:space="preserve"> Spring</w:t>
            </w:r>
          </w:p>
        </w:tc>
      </w:tr>
      <w:tr w:rsidR="00BA4811" w:rsidRPr="00565F60" w14:paraId="4A0EE9C5" w14:textId="77777777" w:rsidTr="00A96330">
        <w:trPr>
          <w:cantSplit/>
          <w:trHeight w:hRule="exact" w:val="888"/>
          <w:jc w:val="center"/>
        </w:trPr>
        <w:tc>
          <w:tcPr>
            <w:tcW w:w="1596" w:type="dxa"/>
            <w:vMerge w:val="restart"/>
            <w:vAlign w:val="center"/>
          </w:tcPr>
          <w:p w14:paraId="09076F54"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必</w:t>
            </w:r>
          </w:p>
          <w:p w14:paraId="7D469F29"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修</w:t>
            </w:r>
          </w:p>
          <w:p w14:paraId="1954EA33"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科</w:t>
            </w:r>
          </w:p>
          <w:p w14:paraId="69A95535"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目</w:t>
            </w:r>
          </w:p>
          <w:p w14:paraId="2036B250" w14:textId="77777777" w:rsidR="00C01682" w:rsidRPr="00565F60" w:rsidRDefault="00C01682" w:rsidP="00325E0E">
            <w:pPr>
              <w:spacing w:before="40" w:after="40"/>
              <w:jc w:val="center"/>
              <w:rPr>
                <w:rFonts w:eastAsia="標楷體" w:hAnsi="標楷體"/>
                <w:color w:val="000000"/>
                <w:sz w:val="18"/>
              </w:rPr>
            </w:pPr>
            <w:r w:rsidRPr="00565F60">
              <w:rPr>
                <w:rFonts w:eastAsia="標楷體" w:hAnsi="標楷體"/>
                <w:color w:val="000000"/>
                <w:sz w:val="18"/>
              </w:rPr>
              <w:t>（</w:t>
            </w:r>
            <w:r w:rsidR="00325E0E" w:rsidRPr="00565F60">
              <w:rPr>
                <w:rFonts w:eastAsia="標楷體" w:hint="eastAsia"/>
                <w:color w:val="000000"/>
                <w:sz w:val="18"/>
                <w:szCs w:val="18"/>
              </w:rPr>
              <w:t>9</w:t>
            </w:r>
            <w:r w:rsidRPr="00565F60">
              <w:rPr>
                <w:rFonts w:eastAsia="標楷體" w:hAnsi="標楷體"/>
                <w:color w:val="000000"/>
                <w:sz w:val="18"/>
              </w:rPr>
              <w:t>）</w:t>
            </w:r>
          </w:p>
          <w:p w14:paraId="6D637BA7" w14:textId="77777777" w:rsidR="00C615CB" w:rsidRPr="00565F60" w:rsidRDefault="00C615CB" w:rsidP="00C615CB">
            <w:pPr>
              <w:spacing w:before="20" w:after="20"/>
              <w:rPr>
                <w:rFonts w:eastAsia="標楷體"/>
                <w:color w:val="000000"/>
                <w:sz w:val="18"/>
              </w:rPr>
            </w:pPr>
            <w:r w:rsidRPr="00565F60">
              <w:rPr>
                <w:rFonts w:eastAsia="標楷體"/>
                <w:color w:val="000000"/>
                <w:sz w:val="18"/>
              </w:rPr>
              <w:t>Compulsory</w:t>
            </w:r>
            <w:r w:rsidRPr="00565F60">
              <w:rPr>
                <w:rFonts w:eastAsia="標楷體" w:hint="eastAsia"/>
                <w:color w:val="000000"/>
                <w:sz w:val="18"/>
              </w:rPr>
              <w:t xml:space="preserve"> courses</w:t>
            </w:r>
          </w:p>
          <w:p w14:paraId="1C8BB8A5" w14:textId="77777777" w:rsidR="00C615CB" w:rsidRPr="00565F60" w:rsidRDefault="00C615CB" w:rsidP="00C615CB">
            <w:pPr>
              <w:spacing w:before="40" w:after="40"/>
              <w:jc w:val="center"/>
              <w:rPr>
                <w:rFonts w:eastAsia="標楷體"/>
                <w:color w:val="000000"/>
                <w:sz w:val="18"/>
              </w:rPr>
            </w:pPr>
            <w:r w:rsidRPr="00565F60">
              <w:rPr>
                <w:rFonts w:eastAsia="標楷體" w:hAnsi="標楷體"/>
                <w:color w:val="000000"/>
                <w:sz w:val="18"/>
              </w:rPr>
              <w:t>（</w:t>
            </w:r>
            <w:r w:rsidRPr="00565F60">
              <w:rPr>
                <w:rFonts w:eastAsia="標楷體" w:hint="eastAsia"/>
                <w:color w:val="000000"/>
                <w:sz w:val="18"/>
              </w:rPr>
              <w:t>9</w:t>
            </w:r>
            <w:r w:rsidRPr="00565F60">
              <w:rPr>
                <w:rFonts w:eastAsia="標楷體" w:hAnsi="標楷體"/>
                <w:color w:val="000000"/>
                <w:sz w:val="18"/>
              </w:rPr>
              <w:t>）</w:t>
            </w:r>
          </w:p>
        </w:tc>
        <w:tc>
          <w:tcPr>
            <w:tcW w:w="1985" w:type="dxa"/>
            <w:vAlign w:val="center"/>
          </w:tcPr>
          <w:p w14:paraId="373758E6" w14:textId="77777777" w:rsidR="00325E0E" w:rsidRPr="00565F60" w:rsidRDefault="00325E0E" w:rsidP="00325E0E">
            <w:pPr>
              <w:adjustRightInd w:val="0"/>
              <w:snapToGrid w:val="0"/>
              <w:jc w:val="center"/>
              <w:rPr>
                <w:rFonts w:eastAsia="標楷體"/>
                <w:color w:val="000000"/>
                <w:sz w:val="20"/>
              </w:rPr>
            </w:pPr>
            <w:r w:rsidRPr="00565F60">
              <w:rPr>
                <w:rFonts w:eastAsia="標楷體"/>
                <w:color w:val="000000"/>
                <w:sz w:val="20"/>
              </w:rPr>
              <w:t>FL</w:t>
            </w:r>
            <w:r w:rsidRPr="00565F60">
              <w:rPr>
                <w:rFonts w:eastAsia="標楷體" w:hint="eastAsia"/>
                <w:color w:val="000000"/>
                <w:sz w:val="20"/>
              </w:rPr>
              <w:t>563</w:t>
            </w:r>
          </w:p>
          <w:p w14:paraId="615A49EB" w14:textId="77777777" w:rsidR="00325E0E" w:rsidRPr="00565F60" w:rsidRDefault="00325E0E" w:rsidP="00325E0E">
            <w:pPr>
              <w:adjustRightInd w:val="0"/>
              <w:snapToGrid w:val="0"/>
              <w:jc w:val="center"/>
              <w:rPr>
                <w:rFonts w:eastAsia="標楷體"/>
                <w:color w:val="000000"/>
                <w:sz w:val="18"/>
                <w:szCs w:val="18"/>
              </w:rPr>
            </w:pPr>
            <w:r w:rsidRPr="00565F60">
              <w:rPr>
                <w:rFonts w:eastAsia="標楷體" w:hAnsi="標楷體"/>
                <w:color w:val="000000"/>
                <w:sz w:val="18"/>
                <w:szCs w:val="18"/>
              </w:rPr>
              <w:t>英文寫作</w:t>
            </w:r>
          </w:p>
          <w:p w14:paraId="5FD29875" w14:textId="77777777" w:rsidR="00325E0E" w:rsidRPr="00565F60" w:rsidRDefault="00325E0E" w:rsidP="00325E0E">
            <w:pPr>
              <w:adjustRightInd w:val="0"/>
              <w:snapToGrid w:val="0"/>
              <w:jc w:val="center"/>
              <w:rPr>
                <w:rFonts w:eastAsia="標楷體"/>
                <w:color w:val="000000"/>
                <w:sz w:val="18"/>
                <w:szCs w:val="18"/>
              </w:rPr>
            </w:pPr>
            <w:r w:rsidRPr="00565F60">
              <w:rPr>
                <w:rFonts w:eastAsia="標楷體"/>
                <w:color w:val="000000"/>
                <w:sz w:val="18"/>
                <w:szCs w:val="18"/>
              </w:rPr>
              <w:t>English</w:t>
            </w:r>
            <w:r w:rsidRPr="00565F60">
              <w:rPr>
                <w:rFonts w:eastAsia="標楷體" w:hint="eastAsia"/>
                <w:color w:val="000000"/>
                <w:sz w:val="18"/>
                <w:szCs w:val="18"/>
              </w:rPr>
              <w:t xml:space="preserve"> </w:t>
            </w:r>
            <w:r w:rsidRPr="00565F60">
              <w:rPr>
                <w:rFonts w:eastAsia="標楷體"/>
                <w:color w:val="000000"/>
                <w:sz w:val="18"/>
                <w:szCs w:val="18"/>
              </w:rPr>
              <w:t xml:space="preserve">Writing </w:t>
            </w:r>
          </w:p>
          <w:p w14:paraId="2D2FA369" w14:textId="77777777" w:rsidR="00A96330" w:rsidRDefault="00325E0E" w:rsidP="00325E0E">
            <w:pPr>
              <w:adjustRightInd w:val="0"/>
              <w:snapToGrid w:val="0"/>
              <w:jc w:val="center"/>
              <w:rPr>
                <w:rFonts w:eastAsia="標楷體"/>
                <w:color w:val="000000"/>
                <w:sz w:val="20"/>
              </w:rPr>
            </w:pPr>
            <w:r w:rsidRPr="00565F60">
              <w:rPr>
                <w:rFonts w:eastAsia="標楷體"/>
                <w:color w:val="000000"/>
                <w:sz w:val="20"/>
              </w:rPr>
              <w:t>(3)</w:t>
            </w:r>
          </w:p>
          <w:p w14:paraId="179CC3FF" w14:textId="77777777" w:rsidR="00A96330" w:rsidRDefault="00A96330" w:rsidP="00325E0E">
            <w:pPr>
              <w:adjustRightInd w:val="0"/>
              <w:snapToGrid w:val="0"/>
              <w:jc w:val="center"/>
              <w:rPr>
                <w:rFonts w:eastAsia="標楷體"/>
                <w:color w:val="000000"/>
                <w:sz w:val="20"/>
              </w:rPr>
            </w:pPr>
          </w:p>
          <w:p w14:paraId="7417C0BC" w14:textId="77777777" w:rsidR="00A96330" w:rsidRDefault="00A96330" w:rsidP="00325E0E">
            <w:pPr>
              <w:adjustRightInd w:val="0"/>
              <w:snapToGrid w:val="0"/>
              <w:jc w:val="center"/>
              <w:rPr>
                <w:rFonts w:eastAsia="標楷體"/>
                <w:color w:val="000000"/>
                <w:sz w:val="20"/>
              </w:rPr>
            </w:pPr>
          </w:p>
          <w:p w14:paraId="4E49E7DA" w14:textId="77777777" w:rsidR="00A96330" w:rsidRDefault="00A96330" w:rsidP="00325E0E">
            <w:pPr>
              <w:adjustRightInd w:val="0"/>
              <w:snapToGrid w:val="0"/>
              <w:jc w:val="center"/>
              <w:rPr>
                <w:rFonts w:eastAsia="標楷體"/>
                <w:color w:val="000000"/>
                <w:sz w:val="20"/>
              </w:rPr>
            </w:pPr>
          </w:p>
          <w:p w14:paraId="04508445" w14:textId="77777777" w:rsidR="00A96330" w:rsidRDefault="00A96330" w:rsidP="00325E0E">
            <w:pPr>
              <w:adjustRightInd w:val="0"/>
              <w:snapToGrid w:val="0"/>
              <w:jc w:val="center"/>
              <w:rPr>
                <w:rFonts w:eastAsia="標楷體"/>
                <w:color w:val="000000"/>
                <w:sz w:val="20"/>
              </w:rPr>
            </w:pPr>
          </w:p>
          <w:p w14:paraId="1FEEF807" w14:textId="77777777" w:rsidR="00A96330" w:rsidRDefault="00A96330" w:rsidP="00325E0E">
            <w:pPr>
              <w:adjustRightInd w:val="0"/>
              <w:snapToGrid w:val="0"/>
              <w:jc w:val="center"/>
              <w:rPr>
                <w:rFonts w:eastAsia="標楷體"/>
                <w:color w:val="000000"/>
                <w:sz w:val="20"/>
              </w:rPr>
            </w:pPr>
          </w:p>
          <w:p w14:paraId="2DADD76C" w14:textId="77777777" w:rsidR="00A96330" w:rsidRDefault="00A96330" w:rsidP="00325E0E">
            <w:pPr>
              <w:adjustRightInd w:val="0"/>
              <w:snapToGrid w:val="0"/>
              <w:jc w:val="center"/>
              <w:rPr>
                <w:rFonts w:eastAsia="標楷體"/>
                <w:color w:val="000000"/>
                <w:sz w:val="20"/>
              </w:rPr>
            </w:pPr>
          </w:p>
          <w:p w14:paraId="012E0A87" w14:textId="77777777" w:rsidR="00A96330" w:rsidRDefault="00A96330" w:rsidP="00325E0E">
            <w:pPr>
              <w:adjustRightInd w:val="0"/>
              <w:snapToGrid w:val="0"/>
              <w:jc w:val="center"/>
              <w:rPr>
                <w:rFonts w:eastAsia="標楷體"/>
                <w:color w:val="000000"/>
                <w:sz w:val="20"/>
              </w:rPr>
            </w:pPr>
          </w:p>
          <w:p w14:paraId="5E568AAC" w14:textId="77777777" w:rsidR="00A96330" w:rsidRDefault="00A96330" w:rsidP="00325E0E">
            <w:pPr>
              <w:adjustRightInd w:val="0"/>
              <w:snapToGrid w:val="0"/>
              <w:jc w:val="center"/>
              <w:rPr>
                <w:rFonts w:eastAsia="標楷體"/>
                <w:color w:val="000000"/>
                <w:sz w:val="20"/>
              </w:rPr>
            </w:pPr>
          </w:p>
          <w:p w14:paraId="3912DA14" w14:textId="77777777" w:rsidR="00A96330" w:rsidRDefault="00A96330" w:rsidP="00325E0E">
            <w:pPr>
              <w:adjustRightInd w:val="0"/>
              <w:snapToGrid w:val="0"/>
              <w:jc w:val="center"/>
              <w:rPr>
                <w:rFonts w:eastAsia="標楷體"/>
                <w:color w:val="000000"/>
                <w:sz w:val="20"/>
              </w:rPr>
            </w:pPr>
          </w:p>
          <w:p w14:paraId="2344FE4B" w14:textId="77777777" w:rsidR="00A96330" w:rsidRDefault="00A96330" w:rsidP="00325E0E">
            <w:pPr>
              <w:adjustRightInd w:val="0"/>
              <w:snapToGrid w:val="0"/>
              <w:jc w:val="center"/>
              <w:rPr>
                <w:rFonts w:eastAsia="標楷體"/>
                <w:color w:val="000000"/>
                <w:sz w:val="20"/>
              </w:rPr>
            </w:pPr>
          </w:p>
          <w:p w14:paraId="28DC5299" w14:textId="77777777" w:rsidR="00A96330" w:rsidRPr="00565F60" w:rsidRDefault="00A96330" w:rsidP="00325E0E">
            <w:pPr>
              <w:adjustRightInd w:val="0"/>
              <w:snapToGrid w:val="0"/>
              <w:jc w:val="center"/>
              <w:rPr>
                <w:rFonts w:eastAsia="標楷體"/>
                <w:color w:val="000000"/>
                <w:sz w:val="18"/>
              </w:rPr>
            </w:pPr>
          </w:p>
        </w:tc>
        <w:tc>
          <w:tcPr>
            <w:tcW w:w="1985" w:type="dxa"/>
            <w:vAlign w:val="center"/>
          </w:tcPr>
          <w:p w14:paraId="275978C5" w14:textId="77777777" w:rsidR="00486B10" w:rsidRPr="00565F60" w:rsidRDefault="00486B10" w:rsidP="00486B10">
            <w:pPr>
              <w:adjustRightInd w:val="0"/>
              <w:snapToGrid w:val="0"/>
              <w:jc w:val="center"/>
              <w:rPr>
                <w:rFonts w:eastAsia="標楷體"/>
                <w:color w:val="000000"/>
                <w:sz w:val="20"/>
              </w:rPr>
            </w:pPr>
            <w:r w:rsidRPr="00565F60">
              <w:rPr>
                <w:rFonts w:eastAsia="標楷體" w:hAnsi="標楷體"/>
                <w:color w:val="000000"/>
                <w:sz w:val="20"/>
              </w:rPr>
              <w:t>研究方法</w:t>
            </w:r>
          </w:p>
          <w:p w14:paraId="2E7AF875" w14:textId="77777777" w:rsidR="00486B10" w:rsidRPr="00565F60" w:rsidRDefault="00486B10" w:rsidP="00486B10">
            <w:pPr>
              <w:adjustRightInd w:val="0"/>
              <w:snapToGrid w:val="0"/>
              <w:jc w:val="center"/>
              <w:rPr>
                <w:rFonts w:eastAsia="標楷體"/>
                <w:color w:val="000000"/>
                <w:sz w:val="16"/>
                <w:szCs w:val="16"/>
              </w:rPr>
            </w:pPr>
            <w:r w:rsidRPr="00565F60">
              <w:rPr>
                <w:rFonts w:eastAsia="標楷體"/>
                <w:color w:val="000000"/>
                <w:sz w:val="16"/>
                <w:szCs w:val="16"/>
              </w:rPr>
              <w:t xml:space="preserve"> Research Methodologies</w:t>
            </w:r>
          </w:p>
          <w:p w14:paraId="3E9A60A5" w14:textId="77777777" w:rsidR="00A96330" w:rsidRPr="00565F60" w:rsidRDefault="00486B10" w:rsidP="00A96330">
            <w:pPr>
              <w:adjustRightInd w:val="0"/>
              <w:snapToGrid w:val="0"/>
              <w:jc w:val="center"/>
              <w:rPr>
                <w:rFonts w:eastAsia="標楷體"/>
                <w:color w:val="000000"/>
                <w:sz w:val="18"/>
              </w:rPr>
            </w:pPr>
            <w:r w:rsidRPr="00565F60">
              <w:rPr>
                <w:rFonts w:eastAsia="標楷體"/>
                <w:color w:val="000000"/>
                <w:sz w:val="20"/>
              </w:rPr>
              <w:t xml:space="preserve"> (3)</w:t>
            </w:r>
          </w:p>
        </w:tc>
        <w:tc>
          <w:tcPr>
            <w:tcW w:w="1985" w:type="dxa"/>
            <w:vAlign w:val="center"/>
          </w:tcPr>
          <w:p w14:paraId="437A6000" w14:textId="77777777" w:rsidR="00C01682" w:rsidRPr="00565F60" w:rsidRDefault="00C01682" w:rsidP="00486B10">
            <w:pPr>
              <w:spacing w:line="280" w:lineRule="exact"/>
              <w:jc w:val="center"/>
              <w:rPr>
                <w:rFonts w:eastAsia="標楷體"/>
                <w:color w:val="000000"/>
                <w:sz w:val="20"/>
              </w:rPr>
            </w:pPr>
          </w:p>
        </w:tc>
        <w:tc>
          <w:tcPr>
            <w:tcW w:w="1985" w:type="dxa"/>
            <w:vAlign w:val="center"/>
          </w:tcPr>
          <w:p w14:paraId="48C1B378" w14:textId="77777777" w:rsidR="00C01682" w:rsidRPr="00565F60" w:rsidRDefault="00C01682" w:rsidP="00A845F3">
            <w:pPr>
              <w:spacing w:line="280" w:lineRule="exact"/>
              <w:jc w:val="center"/>
              <w:rPr>
                <w:rFonts w:eastAsia="標楷體"/>
                <w:color w:val="000000"/>
                <w:sz w:val="20"/>
              </w:rPr>
            </w:pPr>
          </w:p>
        </w:tc>
      </w:tr>
      <w:tr w:rsidR="00FA1B2C" w:rsidRPr="00565F60" w14:paraId="1C1B0B80" w14:textId="77777777" w:rsidTr="00BA4811">
        <w:trPr>
          <w:cantSplit/>
          <w:trHeight w:hRule="exact" w:val="1141"/>
          <w:jc w:val="center"/>
        </w:trPr>
        <w:tc>
          <w:tcPr>
            <w:tcW w:w="1596" w:type="dxa"/>
            <w:vMerge/>
            <w:vAlign w:val="center"/>
          </w:tcPr>
          <w:p w14:paraId="392B08FA" w14:textId="77777777" w:rsidR="00D76BE5" w:rsidRPr="00565F60" w:rsidRDefault="00D76BE5" w:rsidP="00A845F3">
            <w:pPr>
              <w:snapToGrid w:val="0"/>
              <w:jc w:val="center"/>
              <w:rPr>
                <w:rFonts w:eastAsia="標楷體"/>
                <w:color w:val="000000"/>
                <w:sz w:val="18"/>
              </w:rPr>
            </w:pPr>
          </w:p>
        </w:tc>
        <w:tc>
          <w:tcPr>
            <w:tcW w:w="1985" w:type="dxa"/>
            <w:tcBorders>
              <w:bottom w:val="single" w:sz="2" w:space="0" w:color="auto"/>
            </w:tcBorders>
            <w:vAlign w:val="center"/>
          </w:tcPr>
          <w:p w14:paraId="43043390" w14:textId="77777777" w:rsidR="00D76BE5" w:rsidRPr="00565F60" w:rsidRDefault="00D76BE5" w:rsidP="00D76BE5">
            <w:pPr>
              <w:adjustRightInd w:val="0"/>
              <w:snapToGrid w:val="0"/>
              <w:jc w:val="center"/>
              <w:rPr>
                <w:rFonts w:eastAsia="標楷體"/>
                <w:color w:val="000000"/>
                <w:sz w:val="20"/>
              </w:rPr>
            </w:pPr>
          </w:p>
        </w:tc>
        <w:tc>
          <w:tcPr>
            <w:tcW w:w="1985" w:type="dxa"/>
            <w:tcBorders>
              <w:bottom w:val="single" w:sz="2" w:space="0" w:color="auto"/>
            </w:tcBorders>
            <w:vAlign w:val="center"/>
          </w:tcPr>
          <w:p w14:paraId="133B05DD" w14:textId="77777777" w:rsidR="00D76BE5" w:rsidRPr="006A0B29" w:rsidRDefault="00D76BE5" w:rsidP="00D76BE5">
            <w:pPr>
              <w:adjustRightInd w:val="0"/>
              <w:snapToGrid w:val="0"/>
              <w:jc w:val="center"/>
              <w:rPr>
                <w:rFonts w:eastAsia="標楷體"/>
                <w:color w:val="000000"/>
                <w:sz w:val="20"/>
              </w:rPr>
            </w:pPr>
            <w:r w:rsidRPr="006A0B29">
              <w:rPr>
                <w:rFonts w:eastAsia="標楷體"/>
                <w:color w:val="000000"/>
                <w:sz w:val="20"/>
              </w:rPr>
              <w:t>FL</w:t>
            </w:r>
            <w:r w:rsidR="00A96330" w:rsidRPr="006A0B29">
              <w:rPr>
                <w:rFonts w:eastAsia="標楷體"/>
                <w:color w:val="000000"/>
                <w:sz w:val="20"/>
              </w:rPr>
              <w:t>607</w:t>
            </w:r>
          </w:p>
          <w:p w14:paraId="5A5CAE00" w14:textId="77777777" w:rsidR="00A96330" w:rsidRPr="006A0B29" w:rsidRDefault="00A96330" w:rsidP="00D76BE5">
            <w:pPr>
              <w:adjustRightInd w:val="0"/>
              <w:snapToGrid w:val="0"/>
              <w:jc w:val="center"/>
              <w:rPr>
                <w:rFonts w:eastAsia="標楷體" w:hAnsi="標楷體"/>
                <w:color w:val="000000"/>
                <w:sz w:val="18"/>
                <w:szCs w:val="18"/>
              </w:rPr>
            </w:pPr>
            <w:r w:rsidRPr="006A0B29">
              <w:rPr>
                <w:rFonts w:eastAsia="標楷體" w:hAnsi="標楷體" w:hint="eastAsia"/>
                <w:color w:val="000000"/>
                <w:sz w:val="18"/>
                <w:szCs w:val="18"/>
              </w:rPr>
              <w:t>專題研究</w:t>
            </w:r>
          </w:p>
          <w:p w14:paraId="308C111D" w14:textId="77777777" w:rsidR="00A96330" w:rsidRPr="006A0B29" w:rsidRDefault="00A96330" w:rsidP="00D76BE5">
            <w:pPr>
              <w:adjustRightInd w:val="0"/>
              <w:snapToGrid w:val="0"/>
              <w:jc w:val="center"/>
              <w:rPr>
                <w:rFonts w:eastAsia="標楷體"/>
                <w:color w:val="000000"/>
                <w:sz w:val="20"/>
              </w:rPr>
            </w:pPr>
            <w:r w:rsidRPr="006A0B29">
              <w:rPr>
                <w:rFonts w:eastAsia="標楷體"/>
                <w:color w:val="000000"/>
                <w:sz w:val="20"/>
              </w:rPr>
              <w:t xml:space="preserve">Special Topics </w:t>
            </w:r>
          </w:p>
          <w:p w14:paraId="08795A95" w14:textId="77777777" w:rsidR="00D76BE5" w:rsidRPr="00565F60" w:rsidRDefault="00D76BE5" w:rsidP="00D76BE5">
            <w:pPr>
              <w:adjustRightInd w:val="0"/>
              <w:snapToGrid w:val="0"/>
              <w:jc w:val="center"/>
              <w:rPr>
                <w:rFonts w:eastAsia="標楷體"/>
                <w:color w:val="000000"/>
                <w:sz w:val="20"/>
              </w:rPr>
            </w:pPr>
            <w:r w:rsidRPr="006A0B29">
              <w:rPr>
                <w:rFonts w:eastAsia="標楷體"/>
                <w:color w:val="000000"/>
                <w:sz w:val="20"/>
              </w:rPr>
              <w:t>(3)</w:t>
            </w:r>
          </w:p>
        </w:tc>
        <w:tc>
          <w:tcPr>
            <w:tcW w:w="1985" w:type="dxa"/>
            <w:vAlign w:val="center"/>
          </w:tcPr>
          <w:p w14:paraId="3294BFD3" w14:textId="77777777" w:rsidR="00D76BE5" w:rsidRPr="00565F60" w:rsidRDefault="00D76BE5" w:rsidP="00A845F3">
            <w:pPr>
              <w:snapToGrid w:val="0"/>
              <w:jc w:val="center"/>
              <w:rPr>
                <w:rFonts w:eastAsia="標楷體"/>
                <w:color w:val="000000"/>
                <w:sz w:val="18"/>
              </w:rPr>
            </w:pPr>
          </w:p>
        </w:tc>
        <w:tc>
          <w:tcPr>
            <w:tcW w:w="1985" w:type="dxa"/>
            <w:vAlign w:val="center"/>
          </w:tcPr>
          <w:p w14:paraId="0F8FD640" w14:textId="77777777" w:rsidR="00D76BE5" w:rsidRPr="00565F60" w:rsidRDefault="00D76BE5" w:rsidP="00A845F3">
            <w:pPr>
              <w:snapToGrid w:val="0"/>
              <w:jc w:val="center"/>
              <w:rPr>
                <w:rFonts w:eastAsia="標楷體"/>
                <w:color w:val="000000"/>
                <w:sz w:val="18"/>
              </w:rPr>
            </w:pPr>
          </w:p>
        </w:tc>
      </w:tr>
      <w:tr w:rsidR="00FA1B2C" w:rsidRPr="00565F60" w14:paraId="03699906" w14:textId="77777777" w:rsidTr="00BA4811">
        <w:trPr>
          <w:cantSplit/>
          <w:trHeight w:hRule="exact" w:val="602"/>
          <w:jc w:val="center"/>
        </w:trPr>
        <w:tc>
          <w:tcPr>
            <w:tcW w:w="1596" w:type="dxa"/>
            <w:vAlign w:val="center"/>
          </w:tcPr>
          <w:p w14:paraId="5494F475" w14:textId="77777777" w:rsidR="00C01682" w:rsidRPr="00565F60" w:rsidRDefault="00C01682" w:rsidP="00A845F3">
            <w:pPr>
              <w:snapToGrid w:val="0"/>
              <w:jc w:val="center"/>
              <w:rPr>
                <w:rFonts w:eastAsia="標楷體" w:hAnsi="標楷體"/>
                <w:color w:val="000000"/>
                <w:sz w:val="18"/>
              </w:rPr>
            </w:pPr>
            <w:r w:rsidRPr="00565F60">
              <w:rPr>
                <w:rFonts w:eastAsia="標楷體" w:hAnsi="標楷體"/>
                <w:color w:val="000000"/>
                <w:sz w:val="18"/>
              </w:rPr>
              <w:t>學期學分小計</w:t>
            </w:r>
          </w:p>
          <w:p w14:paraId="717306DD" w14:textId="77777777" w:rsidR="00C615CB" w:rsidRPr="00565F60" w:rsidRDefault="00C615CB" w:rsidP="00A845F3">
            <w:pPr>
              <w:snapToGrid w:val="0"/>
              <w:jc w:val="center"/>
              <w:rPr>
                <w:rFonts w:eastAsia="標楷體"/>
                <w:color w:val="000000"/>
                <w:sz w:val="18"/>
              </w:rPr>
            </w:pPr>
            <w:r w:rsidRPr="00565F60">
              <w:rPr>
                <w:rFonts w:eastAsia="標楷體"/>
                <w:color w:val="000000"/>
                <w:sz w:val="18"/>
              </w:rPr>
              <w:t>Credits each semester</w:t>
            </w:r>
          </w:p>
        </w:tc>
        <w:tc>
          <w:tcPr>
            <w:tcW w:w="1985" w:type="dxa"/>
            <w:vAlign w:val="center"/>
          </w:tcPr>
          <w:p w14:paraId="64DB4EBC" w14:textId="77777777" w:rsidR="00C01682" w:rsidRPr="00565F60" w:rsidRDefault="00F62F82" w:rsidP="00A845F3">
            <w:pPr>
              <w:snapToGrid w:val="0"/>
              <w:jc w:val="center"/>
              <w:rPr>
                <w:rFonts w:eastAsia="標楷體"/>
                <w:color w:val="000000"/>
                <w:sz w:val="18"/>
                <w:szCs w:val="18"/>
              </w:rPr>
            </w:pPr>
            <w:r>
              <w:rPr>
                <w:rFonts w:eastAsia="標楷體" w:hint="eastAsia"/>
                <w:color w:val="000000"/>
                <w:sz w:val="18"/>
                <w:szCs w:val="18"/>
              </w:rPr>
              <w:t>3</w:t>
            </w:r>
          </w:p>
        </w:tc>
        <w:tc>
          <w:tcPr>
            <w:tcW w:w="1985" w:type="dxa"/>
            <w:vAlign w:val="center"/>
          </w:tcPr>
          <w:p w14:paraId="4C686547" w14:textId="77777777" w:rsidR="00C01682" w:rsidRPr="00565F60" w:rsidRDefault="00CC3607" w:rsidP="00A845F3">
            <w:pPr>
              <w:snapToGrid w:val="0"/>
              <w:jc w:val="center"/>
              <w:rPr>
                <w:rFonts w:eastAsia="標楷體"/>
                <w:color w:val="000000"/>
                <w:sz w:val="18"/>
                <w:szCs w:val="18"/>
              </w:rPr>
            </w:pPr>
            <w:r w:rsidRPr="00565F60">
              <w:rPr>
                <w:rFonts w:eastAsia="標楷體"/>
                <w:color w:val="000000"/>
                <w:sz w:val="18"/>
                <w:szCs w:val="18"/>
              </w:rPr>
              <w:t>6</w:t>
            </w:r>
          </w:p>
        </w:tc>
        <w:tc>
          <w:tcPr>
            <w:tcW w:w="1985" w:type="dxa"/>
            <w:vAlign w:val="center"/>
          </w:tcPr>
          <w:p w14:paraId="5C022C9C"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c>
          <w:tcPr>
            <w:tcW w:w="1985" w:type="dxa"/>
            <w:vAlign w:val="center"/>
          </w:tcPr>
          <w:p w14:paraId="5A763204" w14:textId="77777777" w:rsidR="00C01682" w:rsidRPr="00565F60" w:rsidRDefault="00C01682" w:rsidP="00A845F3">
            <w:pPr>
              <w:snapToGrid w:val="0"/>
              <w:jc w:val="center"/>
              <w:rPr>
                <w:rFonts w:eastAsia="標楷體"/>
                <w:color w:val="000000"/>
                <w:sz w:val="18"/>
                <w:szCs w:val="18"/>
              </w:rPr>
            </w:pPr>
            <w:r w:rsidRPr="00565F60">
              <w:rPr>
                <w:rFonts w:eastAsia="標楷體"/>
                <w:color w:val="000000"/>
                <w:sz w:val="18"/>
                <w:szCs w:val="18"/>
              </w:rPr>
              <w:t>0</w:t>
            </w:r>
          </w:p>
        </w:tc>
      </w:tr>
      <w:tr w:rsidR="00BA4811" w:rsidRPr="00565F60" w14:paraId="4F534FC0" w14:textId="77777777" w:rsidTr="00E85CE9">
        <w:trPr>
          <w:cantSplit/>
          <w:trHeight w:hRule="exact" w:val="7373"/>
          <w:jc w:val="center"/>
        </w:trPr>
        <w:tc>
          <w:tcPr>
            <w:tcW w:w="1596" w:type="dxa"/>
            <w:vAlign w:val="center"/>
          </w:tcPr>
          <w:p w14:paraId="05203F4B" w14:textId="77777777" w:rsidR="00C01682" w:rsidRPr="00565F60" w:rsidRDefault="00C01682" w:rsidP="00A845F3">
            <w:pPr>
              <w:spacing w:before="40" w:after="40"/>
              <w:jc w:val="center"/>
              <w:rPr>
                <w:rFonts w:eastAsia="標楷體"/>
                <w:color w:val="000000"/>
                <w:sz w:val="18"/>
              </w:rPr>
            </w:pPr>
            <w:r w:rsidRPr="00565F60">
              <w:rPr>
                <w:rFonts w:eastAsia="標楷體" w:hAnsi="標楷體"/>
                <w:color w:val="000000"/>
                <w:sz w:val="18"/>
              </w:rPr>
              <w:t>備</w:t>
            </w:r>
          </w:p>
          <w:p w14:paraId="4128D7FE" w14:textId="77777777" w:rsidR="00054D82" w:rsidRPr="00565F60" w:rsidRDefault="00C01682" w:rsidP="00A845F3">
            <w:pPr>
              <w:spacing w:before="40" w:after="40"/>
              <w:jc w:val="center"/>
              <w:rPr>
                <w:rFonts w:eastAsia="標楷體" w:hAnsi="標楷體"/>
                <w:color w:val="000000"/>
                <w:sz w:val="18"/>
              </w:rPr>
            </w:pPr>
            <w:r w:rsidRPr="00565F60">
              <w:rPr>
                <w:rFonts w:eastAsia="標楷體" w:hAnsi="標楷體"/>
                <w:color w:val="000000"/>
                <w:sz w:val="18"/>
              </w:rPr>
              <w:t>註</w:t>
            </w:r>
          </w:p>
          <w:p w14:paraId="56F30A82" w14:textId="77777777" w:rsidR="00C01682" w:rsidRPr="00565F60" w:rsidRDefault="00B25047" w:rsidP="00A845F3">
            <w:pPr>
              <w:spacing w:before="40" w:after="40"/>
              <w:jc w:val="center"/>
              <w:rPr>
                <w:rFonts w:eastAsia="標楷體"/>
                <w:color w:val="000000"/>
                <w:sz w:val="18"/>
              </w:rPr>
            </w:pPr>
            <w:r w:rsidRPr="00565F60">
              <w:rPr>
                <w:rFonts w:eastAsia="標楷體"/>
                <w:color w:val="000000"/>
                <w:sz w:val="18"/>
              </w:rPr>
              <w:t>Remarks</w:t>
            </w:r>
          </w:p>
        </w:tc>
        <w:tc>
          <w:tcPr>
            <w:tcW w:w="7940" w:type="dxa"/>
            <w:gridSpan w:val="4"/>
            <w:vAlign w:val="center"/>
          </w:tcPr>
          <w:p w14:paraId="44E6F1E5" w14:textId="77777777" w:rsidR="00C615CB" w:rsidRPr="005A71AD" w:rsidRDefault="00C01682" w:rsidP="005A71AD">
            <w:pPr>
              <w:pStyle w:val="a8"/>
              <w:numPr>
                <w:ilvl w:val="0"/>
                <w:numId w:val="9"/>
              </w:numPr>
              <w:tabs>
                <w:tab w:val="clear" w:pos="480"/>
              </w:tabs>
              <w:snapToGrid w:val="0"/>
              <w:spacing w:after="40"/>
              <w:ind w:leftChars="0" w:left="353" w:hanging="353"/>
              <w:rPr>
                <w:rFonts w:eastAsia="標楷體" w:hAnsi="標楷體"/>
                <w:color w:val="000000"/>
                <w:sz w:val="18"/>
                <w:szCs w:val="18"/>
              </w:rPr>
            </w:pPr>
            <w:bookmarkStart w:id="0" w:name="OLE_LINK1"/>
            <w:r w:rsidRPr="00565F60">
              <w:rPr>
                <w:rFonts w:eastAsia="標楷體" w:hAnsi="標楷體"/>
                <w:color w:val="000000"/>
                <w:sz w:val="18"/>
                <w:szCs w:val="18"/>
              </w:rPr>
              <w:t>最低畢業學分</w:t>
            </w:r>
            <w:r w:rsidRPr="005A71AD">
              <w:rPr>
                <w:rFonts w:eastAsia="標楷體" w:hAnsi="標楷體"/>
                <w:color w:val="000000"/>
                <w:sz w:val="18"/>
                <w:szCs w:val="18"/>
              </w:rPr>
              <w:t xml:space="preserve"> </w:t>
            </w:r>
            <w:r w:rsidR="00373E2C" w:rsidRPr="005A71AD">
              <w:rPr>
                <w:rFonts w:eastAsia="標楷體" w:hAnsi="標楷體" w:hint="eastAsia"/>
                <w:color w:val="000000"/>
                <w:sz w:val="18"/>
                <w:szCs w:val="18"/>
              </w:rPr>
              <w:t>27</w:t>
            </w:r>
            <w:r w:rsidRPr="005A71AD">
              <w:rPr>
                <w:rFonts w:eastAsia="標楷體" w:hAnsi="標楷體"/>
                <w:color w:val="000000"/>
                <w:sz w:val="18"/>
                <w:szCs w:val="18"/>
              </w:rPr>
              <w:t xml:space="preserve"> </w:t>
            </w:r>
            <w:r w:rsidRPr="00565F60">
              <w:rPr>
                <w:rFonts w:eastAsia="標楷體" w:hAnsi="標楷體"/>
                <w:color w:val="000000"/>
                <w:sz w:val="18"/>
                <w:szCs w:val="18"/>
              </w:rPr>
              <w:t>學分</w:t>
            </w:r>
            <w:r w:rsidRPr="005A71AD">
              <w:rPr>
                <w:rFonts w:eastAsia="標楷體" w:hAnsi="標楷體"/>
                <w:color w:val="000000"/>
                <w:sz w:val="18"/>
                <w:szCs w:val="18"/>
              </w:rPr>
              <w:t xml:space="preserve"> </w:t>
            </w:r>
            <w:r w:rsidRPr="00565F60">
              <w:rPr>
                <w:rFonts w:eastAsia="標楷體" w:hAnsi="標楷體"/>
                <w:color w:val="000000"/>
                <w:sz w:val="18"/>
                <w:szCs w:val="18"/>
              </w:rPr>
              <w:t>（＋碩士論文）。</w:t>
            </w:r>
          </w:p>
          <w:p w14:paraId="6ADAC1C5" w14:textId="77777777" w:rsidR="00AB3B86" w:rsidRPr="005A71AD" w:rsidRDefault="00C615CB" w:rsidP="005A71AD">
            <w:pPr>
              <w:pStyle w:val="a8"/>
              <w:snapToGrid w:val="0"/>
              <w:spacing w:after="40"/>
              <w:ind w:leftChars="0" w:left="353"/>
              <w:rPr>
                <w:rFonts w:eastAsia="標楷體" w:hAnsi="標楷體"/>
                <w:color w:val="000000"/>
                <w:sz w:val="18"/>
                <w:szCs w:val="18"/>
              </w:rPr>
            </w:pPr>
            <w:r w:rsidRPr="00565F60">
              <w:rPr>
                <w:rFonts w:eastAsia="標楷體" w:hAnsi="標楷體"/>
                <w:color w:val="000000"/>
                <w:sz w:val="18"/>
                <w:szCs w:val="18"/>
              </w:rPr>
              <w:t xml:space="preserve">Students must take a minimum of </w:t>
            </w:r>
            <w:r w:rsidRPr="00565F60">
              <w:rPr>
                <w:rFonts w:eastAsia="標楷體" w:hAnsi="標楷體" w:hint="eastAsia"/>
                <w:color w:val="000000"/>
                <w:sz w:val="18"/>
                <w:szCs w:val="18"/>
              </w:rPr>
              <w:t>27</w:t>
            </w:r>
            <w:r w:rsidRPr="00565F60">
              <w:rPr>
                <w:rFonts w:eastAsia="標楷體" w:hAnsi="標楷體"/>
                <w:color w:val="000000"/>
                <w:sz w:val="18"/>
                <w:szCs w:val="18"/>
              </w:rPr>
              <w:t xml:space="preserve"> credits and complete one master thesis for graduation.</w:t>
            </w:r>
          </w:p>
          <w:p w14:paraId="65488BC4" w14:textId="77777777" w:rsidR="00AB3B86" w:rsidRPr="005A71AD" w:rsidRDefault="00C01682" w:rsidP="005A71AD">
            <w:pPr>
              <w:pStyle w:val="a8"/>
              <w:numPr>
                <w:ilvl w:val="0"/>
                <w:numId w:val="9"/>
              </w:numPr>
              <w:tabs>
                <w:tab w:val="clear" w:pos="480"/>
              </w:tabs>
              <w:snapToGrid w:val="0"/>
              <w:spacing w:after="40"/>
              <w:ind w:leftChars="0" w:left="353" w:hanging="353"/>
              <w:rPr>
                <w:rFonts w:eastAsia="標楷體" w:hAnsi="標楷體"/>
                <w:color w:val="000000"/>
                <w:sz w:val="18"/>
                <w:szCs w:val="18"/>
              </w:rPr>
            </w:pPr>
            <w:r w:rsidRPr="00565F60">
              <w:rPr>
                <w:rFonts w:eastAsia="標楷體" w:hAnsi="標楷體"/>
                <w:color w:val="000000"/>
                <w:sz w:val="18"/>
                <w:szCs w:val="18"/>
              </w:rPr>
              <w:t>必修科目</w:t>
            </w:r>
            <w:r w:rsidR="00325E0E" w:rsidRPr="005A71AD">
              <w:rPr>
                <w:rFonts w:eastAsia="標楷體" w:hAnsi="標楷體" w:hint="eastAsia"/>
                <w:color w:val="000000"/>
                <w:sz w:val="18"/>
                <w:szCs w:val="18"/>
              </w:rPr>
              <w:t>9</w:t>
            </w:r>
            <w:r w:rsidRPr="00565F60">
              <w:rPr>
                <w:rFonts w:eastAsia="標楷體" w:hAnsi="標楷體"/>
                <w:color w:val="000000"/>
                <w:sz w:val="18"/>
                <w:szCs w:val="18"/>
              </w:rPr>
              <w:t>學分、選修科目</w:t>
            </w:r>
            <w:r w:rsidR="00325E0E" w:rsidRPr="005A71AD">
              <w:rPr>
                <w:rFonts w:eastAsia="標楷體" w:hAnsi="標楷體" w:hint="eastAsia"/>
                <w:color w:val="000000"/>
                <w:sz w:val="18"/>
                <w:szCs w:val="18"/>
              </w:rPr>
              <w:t>18</w:t>
            </w:r>
            <w:r w:rsidRPr="00565F60">
              <w:rPr>
                <w:rFonts w:eastAsia="標楷體" w:hAnsi="標楷體"/>
                <w:color w:val="000000"/>
                <w:sz w:val="18"/>
                <w:szCs w:val="18"/>
              </w:rPr>
              <w:t>學分、碩士論文</w:t>
            </w:r>
            <w:r w:rsidRPr="005A71AD">
              <w:rPr>
                <w:rFonts w:eastAsia="標楷體" w:hAnsi="標楷體"/>
                <w:color w:val="000000"/>
                <w:sz w:val="18"/>
                <w:szCs w:val="18"/>
              </w:rPr>
              <w:t>0</w:t>
            </w:r>
            <w:r w:rsidRPr="00565F60">
              <w:rPr>
                <w:rFonts w:eastAsia="標楷體" w:hAnsi="標楷體"/>
                <w:color w:val="000000"/>
                <w:sz w:val="18"/>
                <w:szCs w:val="18"/>
              </w:rPr>
              <w:t>學分。</w:t>
            </w:r>
          </w:p>
          <w:p w14:paraId="2B26B8F1" w14:textId="77777777" w:rsidR="005A71AD" w:rsidRPr="005A71AD" w:rsidRDefault="00C615CB" w:rsidP="005A71AD">
            <w:pPr>
              <w:pStyle w:val="a8"/>
              <w:snapToGrid w:val="0"/>
              <w:spacing w:after="40"/>
              <w:ind w:leftChars="0" w:left="353"/>
              <w:rPr>
                <w:rFonts w:eastAsia="標楷體" w:hAnsi="標楷體"/>
                <w:color w:val="000000"/>
                <w:sz w:val="18"/>
                <w:szCs w:val="18"/>
              </w:rPr>
            </w:pPr>
            <w:r w:rsidRPr="005A71AD">
              <w:rPr>
                <w:rFonts w:eastAsia="標楷體" w:hAnsi="標楷體"/>
                <w:color w:val="000000"/>
                <w:sz w:val="18"/>
                <w:szCs w:val="18"/>
              </w:rPr>
              <w:t xml:space="preserve">Compulsory courses: </w:t>
            </w:r>
            <w:r w:rsidRPr="005A71AD">
              <w:rPr>
                <w:rFonts w:eastAsia="標楷體" w:hAnsi="標楷體" w:hint="eastAsia"/>
                <w:color w:val="000000"/>
                <w:sz w:val="18"/>
                <w:szCs w:val="18"/>
              </w:rPr>
              <w:t>9</w:t>
            </w:r>
            <w:r w:rsidRPr="005A71AD">
              <w:rPr>
                <w:rFonts w:eastAsia="標楷體" w:hAnsi="標楷體"/>
                <w:color w:val="000000"/>
                <w:sz w:val="18"/>
                <w:szCs w:val="18"/>
              </w:rPr>
              <w:t xml:space="preserve"> credits; elective courses: 1</w:t>
            </w:r>
            <w:r w:rsidRPr="005A71AD">
              <w:rPr>
                <w:rFonts w:eastAsia="標楷體" w:hAnsi="標楷體" w:hint="eastAsia"/>
                <w:color w:val="000000"/>
                <w:sz w:val="18"/>
                <w:szCs w:val="18"/>
              </w:rPr>
              <w:t>8</w:t>
            </w:r>
            <w:r w:rsidRPr="005A71AD">
              <w:rPr>
                <w:rFonts w:eastAsia="標楷體" w:hAnsi="標楷體"/>
                <w:color w:val="000000"/>
                <w:sz w:val="18"/>
                <w:szCs w:val="18"/>
              </w:rPr>
              <w:t xml:space="preserve"> credits</w:t>
            </w:r>
            <w:r w:rsidR="007A5DDA" w:rsidRPr="005A71AD">
              <w:rPr>
                <w:rFonts w:eastAsia="標楷體" w:hAnsi="標楷體" w:hint="eastAsia"/>
                <w:color w:val="000000"/>
                <w:sz w:val="18"/>
                <w:szCs w:val="18"/>
              </w:rPr>
              <w:t>; master thesis: 0 credit</w:t>
            </w:r>
          </w:p>
          <w:p w14:paraId="0791CE1F" w14:textId="77777777" w:rsidR="00341488" w:rsidRPr="005A71AD" w:rsidRDefault="00C01682" w:rsidP="005A71AD">
            <w:pPr>
              <w:pStyle w:val="a8"/>
              <w:numPr>
                <w:ilvl w:val="0"/>
                <w:numId w:val="9"/>
              </w:numPr>
              <w:tabs>
                <w:tab w:val="clear" w:pos="480"/>
              </w:tabs>
              <w:snapToGrid w:val="0"/>
              <w:spacing w:after="40"/>
              <w:ind w:leftChars="0" w:left="353" w:hanging="353"/>
              <w:rPr>
                <w:rFonts w:eastAsia="標楷體"/>
                <w:color w:val="000000"/>
                <w:sz w:val="18"/>
                <w:szCs w:val="18"/>
              </w:rPr>
            </w:pPr>
            <w:r w:rsidRPr="005A71AD">
              <w:rPr>
                <w:rFonts w:eastAsia="標楷體" w:hAnsi="標楷體"/>
                <w:color w:val="000000"/>
                <w:sz w:val="18"/>
                <w:szCs w:val="18"/>
              </w:rPr>
              <w:t>英語能力要求：</w:t>
            </w:r>
            <w:r w:rsidR="00AA093C" w:rsidRPr="005A71AD">
              <w:rPr>
                <w:rFonts w:eastAsia="標楷體" w:hAnsi="標楷體"/>
                <w:color w:val="000000"/>
                <w:sz w:val="18"/>
                <w:szCs w:val="18"/>
              </w:rPr>
              <w:t>本所學生必須於畢業前自行參加英語言能力測驗，</w:t>
            </w:r>
            <w:r w:rsidR="00FE75F7" w:rsidRPr="005A71AD">
              <w:rPr>
                <w:rFonts w:eastAsia="標楷體" w:hAnsi="標楷體"/>
                <w:color w:val="000000"/>
                <w:sz w:val="18"/>
                <w:szCs w:val="18"/>
              </w:rPr>
              <w:t>檢定</w:t>
            </w:r>
            <w:r w:rsidR="00AA093C" w:rsidRPr="005A71AD">
              <w:rPr>
                <w:rFonts w:eastAsia="標楷體" w:hAnsi="標楷體"/>
                <w:color w:val="000000"/>
                <w:sz w:val="18"/>
                <w:szCs w:val="18"/>
              </w:rPr>
              <w:t>標準</w:t>
            </w:r>
            <w:r w:rsidR="00FE75F7" w:rsidRPr="005A71AD">
              <w:rPr>
                <w:rFonts w:eastAsia="標楷體" w:hAnsi="標楷體"/>
                <w:color w:val="000000"/>
                <w:sz w:val="18"/>
                <w:szCs w:val="18"/>
              </w:rPr>
              <w:t>請參考「元智大學應</w:t>
            </w:r>
            <w:r w:rsidR="005A71AD">
              <w:rPr>
                <w:rFonts w:eastAsia="標楷體" w:hAnsi="標楷體" w:hint="eastAsia"/>
                <w:color w:val="000000"/>
                <w:sz w:val="18"/>
                <w:szCs w:val="18"/>
              </w:rPr>
              <w:t>用</w:t>
            </w:r>
            <w:r w:rsidR="00FE75F7" w:rsidRPr="005A71AD">
              <w:rPr>
                <w:rFonts w:eastAsia="標楷體" w:hAnsi="標楷體"/>
                <w:color w:val="000000"/>
                <w:sz w:val="18"/>
                <w:szCs w:val="18"/>
              </w:rPr>
              <w:t>外</w:t>
            </w:r>
            <w:r w:rsidR="005A71AD">
              <w:rPr>
                <w:rFonts w:eastAsia="標楷體" w:hAnsi="標楷體" w:hint="eastAsia"/>
                <w:color w:val="000000"/>
                <w:sz w:val="18"/>
                <w:szCs w:val="18"/>
              </w:rPr>
              <w:t>語學</w:t>
            </w:r>
            <w:r w:rsidR="00FE75F7" w:rsidRPr="005A71AD">
              <w:rPr>
                <w:rFonts w:eastAsia="標楷體" w:hAnsi="標楷體"/>
                <w:color w:val="000000"/>
                <w:sz w:val="18"/>
                <w:szCs w:val="18"/>
              </w:rPr>
              <w:t>系檢定</w:t>
            </w:r>
            <w:r w:rsidR="005A71AD">
              <w:rPr>
                <w:rFonts w:eastAsia="標楷體" w:hAnsi="標楷體" w:hint="eastAsia"/>
                <w:color w:val="000000"/>
                <w:sz w:val="18"/>
                <w:szCs w:val="18"/>
              </w:rPr>
              <w:t>規定</w:t>
            </w:r>
            <w:r w:rsidR="00FE75F7" w:rsidRPr="005A71AD">
              <w:rPr>
                <w:rFonts w:eastAsia="標楷體" w:hAnsi="標楷體"/>
                <w:color w:val="000000"/>
                <w:sz w:val="18"/>
                <w:szCs w:val="18"/>
              </w:rPr>
              <w:t>」之規定</w:t>
            </w:r>
            <w:r w:rsidR="00AA093C" w:rsidRPr="005A71AD">
              <w:rPr>
                <w:rFonts w:eastAsia="標楷體" w:hAnsi="標楷體"/>
                <w:color w:val="000000"/>
                <w:sz w:val="18"/>
                <w:szCs w:val="18"/>
              </w:rPr>
              <w:t>。</w:t>
            </w:r>
          </w:p>
          <w:p w14:paraId="7F9D2332" w14:textId="77777777" w:rsidR="00C615CB" w:rsidRPr="00565F60" w:rsidRDefault="00877B2A" w:rsidP="00AB3B86">
            <w:pPr>
              <w:snapToGrid w:val="0"/>
              <w:spacing w:after="40"/>
              <w:ind w:leftChars="155" w:left="372"/>
              <w:rPr>
                <w:rFonts w:eastAsia="標楷體"/>
                <w:color w:val="000000"/>
                <w:sz w:val="18"/>
                <w:szCs w:val="18"/>
              </w:rPr>
            </w:pPr>
            <w:r w:rsidRPr="00565F60">
              <w:rPr>
                <w:rFonts w:eastAsia="標楷體"/>
                <w:color w:val="000000"/>
                <w:sz w:val="18"/>
                <w:szCs w:val="18"/>
              </w:rPr>
              <w:t>English proficiency</w:t>
            </w:r>
            <w:r w:rsidRPr="00565F60">
              <w:rPr>
                <w:rFonts w:eastAsia="標楷體" w:hint="eastAsia"/>
                <w:color w:val="000000"/>
                <w:sz w:val="18"/>
                <w:szCs w:val="18"/>
              </w:rPr>
              <w:t xml:space="preserve">: Students in this </w:t>
            </w:r>
            <w:r w:rsidR="0011587F" w:rsidRPr="00565F60">
              <w:rPr>
                <w:rFonts w:eastAsia="標楷體" w:hint="eastAsia"/>
                <w:color w:val="000000"/>
                <w:sz w:val="18"/>
                <w:szCs w:val="18"/>
              </w:rPr>
              <w:t xml:space="preserve">graduate school </w:t>
            </w:r>
            <w:r w:rsidRPr="00565F60">
              <w:rPr>
                <w:rFonts w:eastAsia="標楷體" w:hint="eastAsia"/>
                <w:color w:val="000000"/>
                <w:sz w:val="18"/>
                <w:szCs w:val="18"/>
              </w:rPr>
              <w:t>need to attend and pass the E</w:t>
            </w:r>
            <w:r w:rsidRPr="00565F60">
              <w:rPr>
                <w:rFonts w:eastAsia="標楷體"/>
                <w:color w:val="000000"/>
                <w:sz w:val="18"/>
                <w:szCs w:val="18"/>
              </w:rPr>
              <w:t xml:space="preserve">nglish proficiency </w:t>
            </w:r>
            <w:r w:rsidRPr="00565F60">
              <w:rPr>
                <w:rFonts w:eastAsia="標楷體" w:hint="eastAsia"/>
                <w:color w:val="000000"/>
                <w:sz w:val="18"/>
                <w:szCs w:val="18"/>
              </w:rPr>
              <w:t>test before graduation. P</w:t>
            </w:r>
            <w:r w:rsidRPr="00565F60">
              <w:rPr>
                <w:rFonts w:eastAsia="標楷體"/>
                <w:color w:val="000000"/>
                <w:sz w:val="18"/>
                <w:szCs w:val="18"/>
              </w:rPr>
              <w:t>lease refer to the</w:t>
            </w:r>
            <w:r w:rsidR="00341488" w:rsidRPr="00565F60">
              <w:rPr>
                <w:rFonts w:eastAsia="標楷體" w:hint="eastAsia"/>
                <w:color w:val="000000"/>
                <w:sz w:val="18"/>
                <w:szCs w:val="18"/>
              </w:rPr>
              <w:t xml:space="preserve"> </w:t>
            </w:r>
            <w:r w:rsidR="00FA1B2C" w:rsidRPr="00565F60">
              <w:rPr>
                <w:rFonts w:ascii="標楷體" w:eastAsia="標楷體" w:hAnsi="標楷體" w:hint="eastAsia"/>
                <w:color w:val="000000"/>
                <w:sz w:val="18"/>
                <w:szCs w:val="18"/>
              </w:rPr>
              <w:t>「</w:t>
            </w:r>
            <w:r w:rsidR="00FA1B2C" w:rsidRPr="00565F60">
              <w:rPr>
                <w:rFonts w:eastAsia="標楷體" w:hint="eastAsia"/>
                <w:color w:val="000000"/>
                <w:sz w:val="18"/>
                <w:szCs w:val="18"/>
              </w:rPr>
              <w:t>Language Requirement of the Department of Foreign Language and Applied Linguistics</w:t>
            </w:r>
            <w:r w:rsidR="00FA1B2C" w:rsidRPr="00565F60">
              <w:rPr>
                <w:rFonts w:ascii="標楷體" w:eastAsia="標楷體" w:hAnsi="標楷體" w:hint="eastAsia"/>
                <w:color w:val="000000"/>
                <w:sz w:val="18"/>
                <w:szCs w:val="18"/>
              </w:rPr>
              <w:t>」</w:t>
            </w:r>
            <w:r w:rsidRPr="00565F60">
              <w:rPr>
                <w:rFonts w:eastAsia="標楷體"/>
                <w:color w:val="000000"/>
                <w:sz w:val="18"/>
                <w:szCs w:val="18"/>
              </w:rPr>
              <w:t>for</w:t>
            </w:r>
            <w:r w:rsidR="00341488" w:rsidRPr="00565F60">
              <w:rPr>
                <w:rFonts w:eastAsia="標楷體" w:hint="eastAsia"/>
                <w:color w:val="000000"/>
                <w:sz w:val="18"/>
                <w:szCs w:val="18"/>
              </w:rPr>
              <w:t xml:space="preserve"> more details.</w:t>
            </w:r>
          </w:p>
          <w:p w14:paraId="4A5C2E3F" w14:textId="77777777" w:rsidR="00AB3B86" w:rsidRPr="00565F60" w:rsidRDefault="00C01682" w:rsidP="00AB3B86">
            <w:pPr>
              <w:numPr>
                <w:ilvl w:val="0"/>
                <w:numId w:val="9"/>
              </w:numPr>
              <w:tabs>
                <w:tab w:val="clear" w:pos="480"/>
                <w:tab w:val="num" w:pos="372"/>
              </w:tabs>
              <w:snapToGrid w:val="0"/>
              <w:spacing w:after="40"/>
              <w:rPr>
                <w:rFonts w:eastAsia="標楷體"/>
                <w:color w:val="000000"/>
                <w:sz w:val="18"/>
                <w:szCs w:val="18"/>
              </w:rPr>
            </w:pPr>
            <w:r w:rsidRPr="00565F60">
              <w:rPr>
                <w:rFonts w:eastAsia="標楷體"/>
                <w:color w:val="000000"/>
                <w:sz w:val="18"/>
                <w:szCs w:val="18"/>
              </w:rPr>
              <w:t>研究生於報到後由「碩士班委員會」安排「課程指導教授」指導第一年修課事宜。</w:t>
            </w:r>
          </w:p>
          <w:p w14:paraId="4D67151B" w14:textId="77777777" w:rsidR="00341488" w:rsidRPr="00C7285A" w:rsidRDefault="0011587F" w:rsidP="00C7285A">
            <w:pPr>
              <w:pStyle w:val="a8"/>
              <w:snapToGrid w:val="0"/>
              <w:spacing w:after="40"/>
              <w:ind w:leftChars="0" w:left="353"/>
              <w:rPr>
                <w:rFonts w:eastAsia="標楷體" w:hAnsi="標楷體"/>
                <w:color w:val="000000"/>
                <w:sz w:val="18"/>
                <w:szCs w:val="18"/>
              </w:rPr>
            </w:pPr>
            <w:r w:rsidRPr="00C7285A">
              <w:rPr>
                <w:rFonts w:eastAsia="標楷體" w:hAnsi="標楷體" w:hint="eastAsia"/>
                <w:color w:val="000000"/>
                <w:sz w:val="18"/>
                <w:szCs w:val="18"/>
              </w:rPr>
              <w:t>Graduate</w:t>
            </w:r>
            <w:r w:rsidR="00341488" w:rsidRPr="00C7285A">
              <w:rPr>
                <w:rFonts w:eastAsia="標楷體" w:hAnsi="標楷體" w:hint="eastAsia"/>
                <w:color w:val="000000"/>
                <w:sz w:val="18"/>
                <w:szCs w:val="18"/>
              </w:rPr>
              <w:t xml:space="preserve"> students will be assigned </w:t>
            </w:r>
            <w:r w:rsidR="00A51C8A" w:rsidRPr="00C7285A">
              <w:rPr>
                <w:rFonts w:eastAsia="標楷體" w:hAnsi="標楷體" w:hint="eastAsia"/>
                <w:color w:val="000000"/>
                <w:sz w:val="18"/>
                <w:szCs w:val="18"/>
              </w:rPr>
              <w:t>to</w:t>
            </w:r>
            <w:r w:rsidR="00341488" w:rsidRPr="00C7285A">
              <w:rPr>
                <w:rFonts w:eastAsia="標楷體" w:hAnsi="標楷體" w:hint="eastAsia"/>
                <w:color w:val="000000"/>
                <w:sz w:val="18"/>
                <w:szCs w:val="18"/>
              </w:rPr>
              <w:t xml:space="preserve"> a </w:t>
            </w:r>
            <w:r w:rsidR="00B25047" w:rsidRPr="00C7285A">
              <w:rPr>
                <w:rFonts w:eastAsia="標楷體" w:hAnsi="標楷體" w:hint="eastAsia"/>
                <w:color w:val="000000"/>
                <w:sz w:val="18"/>
                <w:szCs w:val="18"/>
              </w:rPr>
              <w:t>mentor</w:t>
            </w:r>
            <w:r w:rsidR="00A51C8A" w:rsidRPr="00C7285A">
              <w:rPr>
                <w:rFonts w:eastAsia="標楷體" w:hAnsi="標楷體" w:hint="eastAsia"/>
                <w:color w:val="000000"/>
                <w:sz w:val="18"/>
                <w:szCs w:val="18"/>
              </w:rPr>
              <w:t xml:space="preserve"> </w:t>
            </w:r>
            <w:r w:rsidR="00D66D7B" w:rsidRPr="00C7285A">
              <w:rPr>
                <w:rFonts w:eastAsia="標楷體" w:hAnsi="標楷體"/>
                <w:color w:val="000000"/>
                <w:sz w:val="18"/>
                <w:szCs w:val="18"/>
              </w:rPr>
              <w:t>individually</w:t>
            </w:r>
            <w:r w:rsidR="00D66D7B" w:rsidRPr="00C7285A">
              <w:rPr>
                <w:rFonts w:eastAsia="標楷體" w:hAnsi="標楷體" w:hint="eastAsia"/>
                <w:color w:val="000000"/>
                <w:sz w:val="18"/>
                <w:szCs w:val="18"/>
              </w:rPr>
              <w:t xml:space="preserve"> </w:t>
            </w:r>
            <w:r w:rsidR="00A51C8A" w:rsidRPr="00C7285A">
              <w:rPr>
                <w:rFonts w:eastAsia="標楷體" w:hAnsi="標楷體" w:hint="eastAsia"/>
                <w:color w:val="000000"/>
                <w:sz w:val="18"/>
                <w:szCs w:val="18"/>
              </w:rPr>
              <w:t xml:space="preserve">by </w:t>
            </w:r>
            <w:r w:rsidR="00CA0A47" w:rsidRPr="00C7285A">
              <w:rPr>
                <w:rFonts w:eastAsia="標楷體" w:hAnsi="標楷體" w:hint="eastAsia"/>
                <w:color w:val="000000"/>
                <w:sz w:val="18"/>
                <w:szCs w:val="18"/>
              </w:rPr>
              <w:t xml:space="preserve">the </w:t>
            </w:r>
            <w:r w:rsidR="00A51C8A" w:rsidRPr="00C7285A">
              <w:rPr>
                <w:rFonts w:eastAsia="標楷體" w:hAnsi="標楷體" w:hint="eastAsia"/>
                <w:color w:val="000000"/>
                <w:sz w:val="18"/>
                <w:szCs w:val="18"/>
              </w:rPr>
              <w:t xml:space="preserve">Masters Committee for guiding the courses in the first year after their </w:t>
            </w:r>
            <w:r w:rsidR="00A51C8A" w:rsidRPr="00C7285A">
              <w:rPr>
                <w:rFonts w:eastAsia="標楷體" w:hAnsi="標楷體"/>
                <w:color w:val="000000"/>
                <w:sz w:val="18"/>
                <w:szCs w:val="18"/>
              </w:rPr>
              <w:t>enrollment</w:t>
            </w:r>
            <w:r w:rsidR="00A51C8A" w:rsidRPr="00C7285A">
              <w:rPr>
                <w:rFonts w:eastAsia="標楷體" w:hAnsi="標楷體" w:hint="eastAsia"/>
                <w:color w:val="000000"/>
                <w:sz w:val="18"/>
                <w:szCs w:val="18"/>
              </w:rPr>
              <w:t xml:space="preserve">. </w:t>
            </w:r>
          </w:p>
          <w:p w14:paraId="06A18E12" w14:textId="77777777" w:rsidR="00046872" w:rsidRPr="00C7285A" w:rsidRDefault="00BA5768" w:rsidP="00C7285A">
            <w:pPr>
              <w:numPr>
                <w:ilvl w:val="0"/>
                <w:numId w:val="9"/>
              </w:numPr>
              <w:tabs>
                <w:tab w:val="clear" w:pos="480"/>
              </w:tabs>
              <w:snapToGrid w:val="0"/>
              <w:spacing w:after="40"/>
              <w:ind w:left="353" w:hanging="353"/>
              <w:rPr>
                <w:rFonts w:eastAsia="標楷體"/>
                <w:color w:val="000000"/>
                <w:sz w:val="18"/>
                <w:szCs w:val="18"/>
              </w:rPr>
            </w:pPr>
            <w:r w:rsidRPr="00C7285A">
              <w:rPr>
                <w:rFonts w:eastAsia="標楷體"/>
                <w:color w:val="000000"/>
                <w:sz w:val="18"/>
                <w:szCs w:val="18"/>
              </w:rPr>
              <w:t>選修</w:t>
            </w:r>
            <w:r w:rsidR="00DC347C" w:rsidRPr="00C7285A">
              <w:rPr>
                <w:rFonts w:eastAsia="標楷體"/>
                <w:color w:val="000000"/>
                <w:sz w:val="18"/>
                <w:szCs w:val="18"/>
              </w:rPr>
              <w:t>科目</w:t>
            </w:r>
            <w:r w:rsidRPr="00C7285A">
              <w:rPr>
                <w:rFonts w:eastAsia="標楷體"/>
                <w:color w:val="000000"/>
                <w:sz w:val="18"/>
                <w:szCs w:val="18"/>
              </w:rPr>
              <w:t>最多</w:t>
            </w:r>
            <w:r w:rsidR="00FE75F7" w:rsidRPr="00C7285A">
              <w:rPr>
                <w:rFonts w:eastAsia="標楷體"/>
                <w:color w:val="000000"/>
                <w:sz w:val="18"/>
                <w:szCs w:val="18"/>
              </w:rPr>
              <w:t>3</w:t>
            </w:r>
            <w:r w:rsidRPr="00C7285A">
              <w:rPr>
                <w:rFonts w:eastAsia="標楷體"/>
                <w:color w:val="000000"/>
                <w:sz w:val="18"/>
                <w:szCs w:val="18"/>
              </w:rPr>
              <w:t>學分可</w:t>
            </w:r>
            <w:r w:rsidR="00DC347C" w:rsidRPr="00C7285A">
              <w:rPr>
                <w:rFonts w:eastAsia="標楷體"/>
                <w:color w:val="000000"/>
                <w:sz w:val="18"/>
                <w:szCs w:val="18"/>
              </w:rPr>
              <w:t>於</w:t>
            </w:r>
            <w:r w:rsidRPr="00C7285A">
              <w:rPr>
                <w:rFonts w:eastAsia="標楷體"/>
                <w:color w:val="000000"/>
                <w:sz w:val="18"/>
                <w:szCs w:val="18"/>
              </w:rPr>
              <w:t>外系或外校</w:t>
            </w:r>
            <w:r w:rsidR="00DC347C" w:rsidRPr="00C7285A">
              <w:rPr>
                <w:rFonts w:eastAsia="標楷體"/>
                <w:color w:val="000000"/>
                <w:sz w:val="18"/>
                <w:szCs w:val="18"/>
              </w:rPr>
              <w:t>修課</w:t>
            </w:r>
            <w:r w:rsidRPr="00C7285A">
              <w:rPr>
                <w:rFonts w:eastAsia="標楷體"/>
                <w:color w:val="000000"/>
                <w:sz w:val="18"/>
                <w:szCs w:val="18"/>
              </w:rPr>
              <w:t>，須經過系課程委員會議通過才可選課，若指導教授</w:t>
            </w:r>
            <w:r w:rsidR="00DC347C" w:rsidRPr="00C7285A">
              <w:rPr>
                <w:rFonts w:eastAsia="標楷體"/>
                <w:color w:val="000000"/>
                <w:sz w:val="18"/>
                <w:szCs w:val="18"/>
              </w:rPr>
              <w:t>因碩士論文之需求</w:t>
            </w:r>
            <w:r w:rsidRPr="00C7285A">
              <w:rPr>
                <w:rFonts w:eastAsia="標楷體"/>
                <w:color w:val="000000"/>
                <w:sz w:val="18"/>
                <w:szCs w:val="18"/>
              </w:rPr>
              <w:t>要求學生</w:t>
            </w:r>
            <w:r w:rsidR="00DC347C" w:rsidRPr="00C7285A">
              <w:rPr>
                <w:rFonts w:eastAsia="標楷體"/>
                <w:color w:val="000000"/>
                <w:sz w:val="18"/>
                <w:szCs w:val="18"/>
              </w:rPr>
              <w:t>於外系或外校選課則可例外</w:t>
            </w:r>
            <w:r w:rsidR="00587D4F" w:rsidRPr="00C7285A">
              <w:rPr>
                <w:rFonts w:eastAsia="標楷體"/>
                <w:color w:val="000000"/>
                <w:sz w:val="18"/>
                <w:szCs w:val="18"/>
              </w:rPr>
              <w:t>；本系有開設課程一律</w:t>
            </w:r>
            <w:r w:rsidRPr="00C7285A">
              <w:rPr>
                <w:rFonts w:eastAsia="標楷體"/>
                <w:color w:val="000000"/>
                <w:sz w:val="18"/>
                <w:szCs w:val="18"/>
              </w:rPr>
              <w:t>不允許於外系或外校修課</w:t>
            </w:r>
            <w:r w:rsidR="00DC347C" w:rsidRPr="00C7285A">
              <w:rPr>
                <w:rFonts w:eastAsia="標楷體"/>
                <w:color w:val="000000"/>
                <w:sz w:val="18"/>
                <w:szCs w:val="18"/>
              </w:rPr>
              <w:t>。</w:t>
            </w:r>
            <w:bookmarkEnd w:id="0"/>
          </w:p>
          <w:p w14:paraId="7ED3F32B" w14:textId="77777777" w:rsidR="005E4BF3" w:rsidRPr="00565F60" w:rsidRDefault="00CA0A47" w:rsidP="005E4BF3">
            <w:pPr>
              <w:snapToGrid w:val="0"/>
              <w:spacing w:after="40"/>
              <w:ind w:left="361"/>
              <w:rPr>
                <w:rFonts w:eastAsia="標楷體"/>
                <w:color w:val="000000"/>
                <w:sz w:val="18"/>
                <w:szCs w:val="18"/>
              </w:rPr>
            </w:pPr>
            <w:r w:rsidRPr="00565F60">
              <w:rPr>
                <w:rFonts w:eastAsia="標楷體" w:hint="eastAsia"/>
                <w:color w:val="000000"/>
                <w:sz w:val="18"/>
                <w:szCs w:val="18"/>
              </w:rPr>
              <w:t xml:space="preserve">After getting </w:t>
            </w:r>
            <w:r w:rsidRPr="00565F60">
              <w:rPr>
                <w:rFonts w:eastAsia="標楷體"/>
                <w:color w:val="000000"/>
                <w:sz w:val="18"/>
                <w:szCs w:val="18"/>
              </w:rPr>
              <w:t>approval</w:t>
            </w:r>
            <w:r w:rsidRPr="00565F60">
              <w:rPr>
                <w:rFonts w:eastAsia="標楷體" w:hint="eastAsia"/>
                <w:color w:val="000000"/>
                <w:sz w:val="18"/>
                <w:szCs w:val="18"/>
              </w:rPr>
              <w:t xml:space="preserve"> from the </w:t>
            </w:r>
            <w:r w:rsidRPr="00565F60">
              <w:rPr>
                <w:rFonts w:eastAsia="標楷體"/>
                <w:color w:val="000000"/>
                <w:sz w:val="18"/>
                <w:szCs w:val="18"/>
              </w:rPr>
              <w:t>Curriculum Committee</w:t>
            </w:r>
            <w:r w:rsidRPr="00565F60">
              <w:rPr>
                <w:rFonts w:eastAsia="標楷體" w:hint="eastAsia"/>
                <w:color w:val="000000"/>
                <w:sz w:val="18"/>
                <w:szCs w:val="18"/>
              </w:rPr>
              <w:t xml:space="preserve"> of the department, s</w:t>
            </w:r>
            <w:r w:rsidRPr="00565F60">
              <w:rPr>
                <w:rFonts w:eastAsia="標楷體"/>
                <w:color w:val="000000"/>
                <w:sz w:val="18"/>
                <w:szCs w:val="18"/>
              </w:rPr>
              <w:t>tudents</w:t>
            </w:r>
            <w:r w:rsidRPr="00565F60">
              <w:rPr>
                <w:rFonts w:eastAsia="標楷體" w:hint="eastAsia"/>
                <w:color w:val="000000"/>
                <w:sz w:val="18"/>
                <w:szCs w:val="18"/>
              </w:rPr>
              <w:t xml:space="preserve"> can get three elective credits at most from other departments or universities; students who </w:t>
            </w:r>
            <w:r w:rsidR="00B25047" w:rsidRPr="00565F60">
              <w:rPr>
                <w:rFonts w:eastAsia="標楷體" w:hint="eastAsia"/>
                <w:color w:val="000000"/>
                <w:sz w:val="18"/>
                <w:szCs w:val="18"/>
              </w:rPr>
              <w:t xml:space="preserve">are asked by their </w:t>
            </w:r>
            <w:r w:rsidR="00B25047" w:rsidRPr="00565F60">
              <w:rPr>
                <w:rFonts w:eastAsia="標楷體"/>
                <w:color w:val="000000"/>
                <w:sz w:val="18"/>
                <w:szCs w:val="18"/>
              </w:rPr>
              <w:t>advisors</w:t>
            </w:r>
            <w:r w:rsidR="00B25047" w:rsidRPr="00565F60">
              <w:rPr>
                <w:rFonts w:eastAsia="標楷體" w:hint="eastAsia"/>
                <w:color w:val="000000"/>
                <w:sz w:val="18"/>
                <w:szCs w:val="18"/>
              </w:rPr>
              <w:t xml:space="preserve"> to take courses from other departments or universities for master thesis </w:t>
            </w:r>
            <w:r w:rsidRPr="00565F60">
              <w:rPr>
                <w:rFonts w:eastAsia="標楷體" w:hint="eastAsia"/>
                <w:color w:val="000000"/>
                <w:sz w:val="18"/>
                <w:szCs w:val="18"/>
              </w:rPr>
              <w:t xml:space="preserve">are </w:t>
            </w:r>
            <w:r w:rsidR="00B25047" w:rsidRPr="00565F60">
              <w:rPr>
                <w:rFonts w:eastAsia="標楷體"/>
                <w:color w:val="000000"/>
                <w:sz w:val="18"/>
                <w:szCs w:val="18"/>
              </w:rPr>
              <w:t>exempt</w:t>
            </w:r>
            <w:r w:rsidR="005E4BF3" w:rsidRPr="00565F60">
              <w:rPr>
                <w:rFonts w:eastAsia="標楷體" w:hint="eastAsia"/>
                <w:color w:val="000000"/>
                <w:sz w:val="18"/>
                <w:szCs w:val="18"/>
              </w:rPr>
              <w:t xml:space="preserve">ed; courses </w:t>
            </w:r>
            <w:r w:rsidR="005E4BF3" w:rsidRPr="00565F60">
              <w:rPr>
                <w:rFonts w:eastAsia="標楷體"/>
                <w:color w:val="000000"/>
                <w:sz w:val="18"/>
                <w:szCs w:val="18"/>
              </w:rPr>
              <w:t>available in</w:t>
            </w:r>
            <w:r w:rsidR="005E4BF3" w:rsidRPr="00565F60">
              <w:rPr>
                <w:rFonts w:eastAsia="標楷體" w:hint="eastAsia"/>
                <w:color w:val="000000"/>
                <w:sz w:val="18"/>
                <w:szCs w:val="18"/>
              </w:rPr>
              <w:t xml:space="preserve"> the department are not allowed to take in other departments or universities.</w:t>
            </w:r>
          </w:p>
          <w:p w14:paraId="2424C663" w14:textId="77777777" w:rsidR="00A5363F" w:rsidRPr="00565F60" w:rsidRDefault="00046872" w:rsidP="008E6B9C">
            <w:pPr>
              <w:numPr>
                <w:ilvl w:val="0"/>
                <w:numId w:val="9"/>
              </w:numPr>
              <w:tabs>
                <w:tab w:val="clear" w:pos="480"/>
              </w:tabs>
              <w:snapToGrid w:val="0"/>
              <w:spacing w:after="40"/>
              <w:ind w:left="361" w:hanging="361"/>
              <w:rPr>
                <w:rFonts w:eastAsia="標楷體"/>
                <w:color w:val="000000"/>
                <w:sz w:val="18"/>
                <w:szCs w:val="18"/>
              </w:rPr>
            </w:pPr>
            <w:r w:rsidRPr="00565F60">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270F4EB5" w14:textId="5299FE11" w:rsidR="00923FBE" w:rsidRPr="00923FBE" w:rsidRDefault="00046872" w:rsidP="00923FBE">
            <w:pPr>
              <w:snapToGrid w:val="0"/>
              <w:spacing w:after="40"/>
              <w:ind w:left="361"/>
              <w:rPr>
                <w:rFonts w:eastAsia="標楷體"/>
                <w:vanish/>
                <w:color w:val="000000"/>
                <w:sz w:val="18"/>
                <w:szCs w:val="18"/>
              </w:rPr>
            </w:pPr>
            <w:r w:rsidRPr="00565F60">
              <w:rPr>
                <w:rFonts w:eastAsia="標楷體"/>
                <w:color w:val="000000"/>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05D5B7EC" w14:textId="35A92359" w:rsidR="00923FBE" w:rsidRPr="00923FBE" w:rsidRDefault="00923FBE" w:rsidP="00923FBE">
            <w:pPr>
              <w:pStyle w:val="a8"/>
              <w:snapToGrid w:val="0"/>
              <w:spacing w:after="40"/>
              <w:ind w:leftChars="0" w:left="189"/>
              <w:jc w:val="both"/>
              <w:rPr>
                <w:rFonts w:eastAsia="標楷體"/>
                <w:bCs/>
                <w:color w:val="000000"/>
                <w:sz w:val="22"/>
                <w:szCs w:val="28"/>
              </w:rPr>
            </w:pPr>
          </w:p>
          <w:p w14:paraId="07D5B978"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7A6FD9C2"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55B9FD98"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223B98AF"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0AE12D2D"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335D8BEA" w14:textId="77777777" w:rsidR="00C83195" w:rsidRPr="00C83195" w:rsidRDefault="00C83195" w:rsidP="00923FBE">
            <w:pPr>
              <w:pStyle w:val="a8"/>
              <w:numPr>
                <w:ilvl w:val="0"/>
                <w:numId w:val="14"/>
              </w:numPr>
              <w:snapToGrid w:val="0"/>
              <w:spacing w:after="40"/>
              <w:ind w:leftChars="0" w:left="351" w:hanging="351"/>
              <w:rPr>
                <w:rFonts w:eastAsia="標楷體"/>
                <w:vanish/>
                <w:color w:val="000000"/>
                <w:sz w:val="18"/>
                <w:szCs w:val="18"/>
              </w:rPr>
            </w:pPr>
          </w:p>
          <w:p w14:paraId="1BC7CD13" w14:textId="7AA94051" w:rsidR="00923FBE" w:rsidRDefault="00923FBE" w:rsidP="00923FBE">
            <w:pPr>
              <w:pStyle w:val="a8"/>
              <w:numPr>
                <w:ilvl w:val="0"/>
                <w:numId w:val="14"/>
              </w:numPr>
              <w:snapToGrid w:val="0"/>
              <w:spacing w:after="40"/>
              <w:ind w:leftChars="0" w:left="351" w:hanging="351"/>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sidR="004A4A73">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31DB90EB" w14:textId="1A768B15" w:rsidR="00287FCB" w:rsidRPr="00287FCB" w:rsidRDefault="00287FCB" w:rsidP="00287FCB">
            <w:pPr>
              <w:pStyle w:val="a8"/>
              <w:snapToGrid w:val="0"/>
              <w:spacing w:after="40"/>
              <w:ind w:leftChars="0" w:left="351"/>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00E85CE9" w:rsidRPr="00C12540">
              <w:rPr>
                <w:rFonts w:eastAsia="標楷體"/>
                <w:bCs/>
                <w:color w:val="000000"/>
                <w:sz w:val="22"/>
                <w:szCs w:val="28"/>
              </w:rPr>
              <w:t xml:space="preserve"> </w:t>
            </w:r>
            <w:r w:rsidR="00E85CE9" w:rsidRPr="00E85CE9">
              <w:rPr>
                <w:rFonts w:eastAsia="標楷體"/>
                <w:bCs/>
                <w:color w:val="000000"/>
                <w:sz w:val="18"/>
                <w:szCs w:val="18"/>
              </w:rPr>
              <w:t xml:space="preserve">Credits taken across academic systems are allowed to be counted as graduation credits, up to a maximum of </w:t>
            </w:r>
            <w:r w:rsidR="00775AD1">
              <w:rPr>
                <w:rFonts w:eastAsia="標楷體" w:hint="eastAsia"/>
                <w:bCs/>
                <w:color w:val="000000"/>
                <w:sz w:val="18"/>
                <w:szCs w:val="18"/>
              </w:rPr>
              <w:t>6</w:t>
            </w:r>
            <w:bookmarkStart w:id="1" w:name="_GoBack"/>
            <w:bookmarkEnd w:id="1"/>
            <w:r w:rsidR="00E85CE9" w:rsidRPr="00E85CE9">
              <w:rPr>
                <w:rFonts w:eastAsia="標楷體"/>
                <w:bCs/>
                <w:color w:val="000000"/>
                <w:sz w:val="18"/>
                <w:szCs w:val="18"/>
              </w:rPr>
              <w:t xml:space="preserve"> credits.</w:t>
            </w:r>
          </w:p>
        </w:tc>
      </w:tr>
    </w:tbl>
    <w:p w14:paraId="4A27646C" w14:textId="77777777" w:rsidR="00022D96" w:rsidRPr="00565F60" w:rsidRDefault="00022D96" w:rsidP="00022D96">
      <w:pPr>
        <w:snapToGrid w:val="0"/>
        <w:spacing w:after="60"/>
        <w:ind w:rightChars="99" w:right="238"/>
        <w:jc w:val="right"/>
        <w:rPr>
          <w:rFonts w:ascii="新細明體" w:hAnsi="新細明體"/>
          <w:color w:val="000000"/>
          <w:sz w:val="20"/>
        </w:rPr>
      </w:pPr>
      <w:r w:rsidRPr="00565F60">
        <w:rPr>
          <w:rFonts w:ascii="新細明體" w:hAnsi="新細明體" w:hint="eastAsia"/>
          <w:color w:val="000000"/>
          <w:sz w:val="20"/>
        </w:rPr>
        <w:t>AA-CP-04-CF03 (1.2版)／101.11.15修訂</w:t>
      </w:r>
    </w:p>
    <w:p w14:paraId="64445DBF" w14:textId="77777777" w:rsidR="00F15D14" w:rsidRPr="00565F60" w:rsidRDefault="00022D96" w:rsidP="00567FA3">
      <w:pPr>
        <w:snapToGrid w:val="0"/>
        <w:spacing w:line="340" w:lineRule="exact"/>
        <w:jc w:val="center"/>
        <w:rPr>
          <w:rFonts w:eastAsia="標楷體"/>
          <w:b/>
          <w:color w:val="000000"/>
          <w:sz w:val="28"/>
        </w:rPr>
      </w:pPr>
      <w:r w:rsidRPr="00565F60">
        <w:rPr>
          <w:rFonts w:ascii="新細明體" w:hAnsi="新細明體"/>
          <w:color w:val="000000"/>
          <w:sz w:val="20"/>
        </w:rPr>
        <w:br w:type="page"/>
      </w:r>
      <w:r w:rsidR="00F15D14" w:rsidRPr="00565F60">
        <w:rPr>
          <w:rFonts w:eastAsia="標楷體" w:hAnsi="標楷體"/>
          <w:b/>
          <w:color w:val="000000"/>
          <w:sz w:val="28"/>
        </w:rPr>
        <w:lastRenderedPageBreak/>
        <w:t>元智大學　應用外語學系</w:t>
      </w:r>
      <w:r w:rsidR="0064708D" w:rsidRPr="00565F60">
        <w:rPr>
          <w:rFonts w:eastAsia="標楷體" w:hAnsi="標楷體"/>
          <w:b/>
          <w:color w:val="000000"/>
          <w:sz w:val="28"/>
        </w:rPr>
        <w:t>碩士班</w:t>
      </w:r>
    </w:p>
    <w:p w14:paraId="2DCD5269" w14:textId="77777777" w:rsidR="00F15D14" w:rsidRPr="00565F60" w:rsidRDefault="00F15D14" w:rsidP="00567FA3">
      <w:pPr>
        <w:snapToGrid w:val="0"/>
        <w:spacing w:line="340" w:lineRule="exact"/>
        <w:jc w:val="center"/>
        <w:rPr>
          <w:rFonts w:eastAsia="標楷體"/>
          <w:b/>
          <w:color w:val="000000"/>
          <w:sz w:val="28"/>
        </w:rPr>
      </w:pPr>
      <w:r w:rsidRPr="00565F60">
        <w:rPr>
          <w:rFonts w:eastAsia="標楷體" w:hAnsi="標楷體"/>
          <w:b/>
          <w:color w:val="000000"/>
          <w:sz w:val="28"/>
        </w:rPr>
        <w:t>選修科目表</w:t>
      </w:r>
    </w:p>
    <w:p w14:paraId="38DF60CF" w14:textId="77777777"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 xml:space="preserve">Master Program of </w:t>
      </w:r>
      <w:r w:rsidRPr="00565F60">
        <w:rPr>
          <w:rFonts w:eastAsia="標楷體"/>
          <w:b/>
          <w:color w:val="000000"/>
          <w:sz w:val="28"/>
        </w:rPr>
        <w:t>Department of Languages and Applied Linguistics</w:t>
      </w:r>
      <w:r w:rsidRPr="00565F60">
        <w:rPr>
          <w:rFonts w:eastAsia="標楷體" w:hAnsi="標楷體"/>
          <w:b/>
          <w:color w:val="000000"/>
        </w:rPr>
        <w:t xml:space="preserve"> at Yuan Ze University</w:t>
      </w:r>
    </w:p>
    <w:p w14:paraId="6C91B6CB" w14:textId="77777777"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b/>
          <w:color w:val="000000"/>
        </w:rPr>
        <w:t>List of Elective Courses</w:t>
      </w:r>
    </w:p>
    <w:p w14:paraId="2D1E8288" w14:textId="354AEB87" w:rsidR="00054D82" w:rsidRPr="00565F60" w:rsidRDefault="00054D82" w:rsidP="00567FA3">
      <w:pPr>
        <w:snapToGrid w:val="0"/>
        <w:spacing w:line="340" w:lineRule="exact"/>
        <w:jc w:val="center"/>
        <w:rPr>
          <w:rFonts w:eastAsia="標楷體" w:hAnsi="標楷體"/>
          <w:b/>
          <w:color w:val="000000"/>
        </w:rPr>
      </w:pPr>
      <w:r w:rsidRPr="00565F60">
        <w:rPr>
          <w:rFonts w:eastAsia="標楷體" w:hAnsi="標楷體" w:hint="eastAsia"/>
          <w:b/>
          <w:color w:val="000000"/>
        </w:rPr>
        <w:t>（</w:t>
      </w:r>
      <w:r w:rsidR="00240998">
        <w:rPr>
          <w:rFonts w:eastAsia="標楷體" w:hAnsi="標楷體" w:hint="eastAsia"/>
          <w:b/>
          <w:color w:val="000000"/>
        </w:rPr>
        <w:t>1</w:t>
      </w:r>
      <w:r w:rsidR="00DC4679">
        <w:rPr>
          <w:rFonts w:eastAsia="標楷體" w:hAnsi="標楷體"/>
          <w:b/>
          <w:color w:val="000000"/>
        </w:rPr>
        <w:t>1</w:t>
      </w:r>
      <w:r w:rsidR="008970FD">
        <w:rPr>
          <w:rFonts w:eastAsia="標楷體" w:hAnsi="標楷體"/>
          <w:b/>
          <w:color w:val="000000"/>
        </w:rPr>
        <w:t>2</w:t>
      </w:r>
      <w:r w:rsidRPr="00565F60">
        <w:rPr>
          <w:rFonts w:eastAsia="標楷體" w:hAnsi="標楷體" w:hint="eastAsia"/>
          <w:b/>
          <w:color w:val="000000"/>
        </w:rPr>
        <w:t>學年度入學新生適用</w:t>
      </w:r>
      <w:r w:rsidR="00240998">
        <w:rPr>
          <w:rFonts w:eastAsia="標楷體" w:hAnsi="標楷體" w:hint="eastAsia"/>
          <w:b/>
          <w:color w:val="000000"/>
        </w:rPr>
        <w:t>Academic Year 20</w:t>
      </w:r>
      <w:r w:rsidR="001D52BA">
        <w:rPr>
          <w:rFonts w:eastAsia="標楷體" w:hAnsi="標楷體" w:hint="eastAsia"/>
          <w:b/>
          <w:color w:val="000000"/>
        </w:rPr>
        <w:t>2</w:t>
      </w:r>
      <w:r w:rsidR="008970FD">
        <w:rPr>
          <w:rFonts w:eastAsia="標楷體" w:hAnsi="標楷體"/>
          <w:b/>
          <w:color w:val="000000"/>
        </w:rPr>
        <w:t>3</w:t>
      </w:r>
      <w:r w:rsidRPr="00565F60">
        <w:rPr>
          <w:rFonts w:eastAsia="標楷體" w:hAnsi="標楷體" w:hint="eastAsia"/>
          <w:b/>
          <w:color w:val="000000"/>
        </w:rPr>
        <w:t xml:space="preserve"> Sept.~</w:t>
      </w:r>
      <w:r w:rsidRPr="00565F60">
        <w:rPr>
          <w:rFonts w:eastAsia="標楷體" w:hAnsi="標楷體" w:hint="eastAsia"/>
          <w:b/>
          <w:color w:val="000000"/>
        </w:rPr>
        <w:t>）</w:t>
      </w:r>
    </w:p>
    <w:p w14:paraId="16176223" w14:textId="77777777" w:rsidR="008970FD" w:rsidRDefault="008970FD" w:rsidP="00810A42">
      <w:pPr>
        <w:spacing w:line="240" w:lineRule="exact"/>
        <w:jc w:val="right"/>
        <w:rPr>
          <w:sz w:val="18"/>
          <w:szCs w:val="18"/>
        </w:rPr>
      </w:pPr>
    </w:p>
    <w:p w14:paraId="74E2B44D" w14:textId="71DE1C7F" w:rsidR="008970FD" w:rsidRPr="00EB687B" w:rsidRDefault="008970FD" w:rsidP="00810A42">
      <w:pPr>
        <w:spacing w:line="240" w:lineRule="exact"/>
        <w:jc w:val="right"/>
        <w:rPr>
          <w:sz w:val="18"/>
          <w:szCs w:val="18"/>
        </w:rPr>
      </w:pPr>
      <w:r w:rsidRPr="00EB687B">
        <w:rPr>
          <w:sz w:val="18"/>
          <w:szCs w:val="18"/>
        </w:rPr>
        <w:t>11</w:t>
      </w:r>
      <w:r>
        <w:rPr>
          <w:sz w:val="18"/>
          <w:szCs w:val="18"/>
        </w:rPr>
        <w:t>2</w:t>
      </w:r>
      <w:r w:rsidRPr="00EB687B">
        <w:rPr>
          <w:sz w:val="18"/>
          <w:szCs w:val="18"/>
        </w:rPr>
        <w:t>.04.</w:t>
      </w:r>
      <w:r>
        <w:rPr>
          <w:sz w:val="18"/>
          <w:szCs w:val="18"/>
        </w:rPr>
        <w:t>19</w:t>
      </w:r>
      <w:r w:rsidRPr="00EB687B">
        <w:rPr>
          <w:sz w:val="18"/>
          <w:szCs w:val="18"/>
        </w:rPr>
        <w:t xml:space="preserve"> </w:t>
      </w:r>
      <w:r w:rsidRPr="00EB687B">
        <w:rPr>
          <w:rFonts w:ascii="標楷體" w:eastAsia="標楷體" w:hAnsi="標楷體" w:hint="eastAsia"/>
          <w:sz w:val="18"/>
          <w:szCs w:val="18"/>
        </w:rPr>
        <w:t>一一</w:t>
      </w:r>
      <w:r>
        <w:rPr>
          <w:rFonts w:ascii="標楷體" w:eastAsia="標楷體" w:hAnsi="標楷體" w:hint="eastAsia"/>
          <w:sz w:val="18"/>
          <w:szCs w:val="18"/>
        </w:rPr>
        <w:t>一</w:t>
      </w:r>
      <w:r w:rsidRPr="00EB687B">
        <w:rPr>
          <w:rFonts w:ascii="標楷體" w:eastAsia="標楷體" w:hAnsi="標楷體" w:hint="eastAsia"/>
          <w:sz w:val="18"/>
          <w:szCs w:val="18"/>
        </w:rPr>
        <w:t>學年度第</w:t>
      </w:r>
      <w:r w:rsidR="00076AEE">
        <w:rPr>
          <w:rFonts w:ascii="標楷體" w:eastAsia="標楷體" w:hAnsi="標楷體" w:hint="eastAsia"/>
          <w:sz w:val="18"/>
          <w:szCs w:val="18"/>
        </w:rPr>
        <w:t>六</w:t>
      </w:r>
      <w:r w:rsidRPr="00EB687B">
        <w:rPr>
          <w:rFonts w:ascii="標楷體" w:eastAsia="標楷體" w:hAnsi="標楷體" w:hint="eastAsia"/>
          <w:sz w:val="18"/>
          <w:szCs w:val="18"/>
        </w:rPr>
        <w:t>次教務會議通過</w:t>
      </w:r>
    </w:p>
    <w:p w14:paraId="382BE496" w14:textId="7C50471C" w:rsidR="008970FD" w:rsidRDefault="008970FD" w:rsidP="008970FD">
      <w:pPr>
        <w:spacing w:line="240" w:lineRule="exact"/>
        <w:jc w:val="right"/>
        <w:rPr>
          <w:sz w:val="18"/>
          <w:szCs w:val="18"/>
        </w:rPr>
      </w:pPr>
      <w:r w:rsidRPr="00EB687B">
        <w:rPr>
          <w:sz w:val="18"/>
          <w:szCs w:val="18"/>
        </w:rPr>
        <w:t xml:space="preserve">Passed by the </w:t>
      </w:r>
      <w:r w:rsidR="00076AEE">
        <w:rPr>
          <w:sz w:val="18"/>
          <w:szCs w:val="18"/>
        </w:rPr>
        <w:t>6</w:t>
      </w:r>
      <w:r w:rsidRPr="00EB687B">
        <w:rPr>
          <w:sz w:val="18"/>
          <w:szCs w:val="18"/>
        </w:rPr>
        <w:t>th Academic Affairs Meeting, Academic Year 202</w:t>
      </w:r>
      <w:r>
        <w:rPr>
          <w:sz w:val="18"/>
          <w:szCs w:val="18"/>
        </w:rPr>
        <w:t>2</w:t>
      </w:r>
      <w:r w:rsidRPr="00EB687B">
        <w:rPr>
          <w:sz w:val="18"/>
          <w:szCs w:val="18"/>
        </w:rPr>
        <w:t xml:space="preserve">, on April </w:t>
      </w:r>
      <w:r>
        <w:rPr>
          <w:sz w:val="18"/>
          <w:szCs w:val="18"/>
        </w:rPr>
        <w:t>19</w:t>
      </w:r>
      <w:r w:rsidRPr="00EB687B">
        <w:rPr>
          <w:sz w:val="18"/>
          <w:szCs w:val="18"/>
        </w:rPr>
        <w:t>, 202</w:t>
      </w:r>
      <w:r>
        <w:rPr>
          <w:sz w:val="18"/>
          <w:szCs w:val="18"/>
        </w:rPr>
        <w:t>3</w:t>
      </w:r>
    </w:p>
    <w:tbl>
      <w:tblPr>
        <w:tblW w:w="962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76"/>
        <w:gridCol w:w="780"/>
        <w:gridCol w:w="2345"/>
        <w:gridCol w:w="4820"/>
        <w:gridCol w:w="708"/>
      </w:tblGrid>
      <w:tr w:rsidR="00805DEB" w:rsidRPr="006A0B29" w14:paraId="018CAE2B" w14:textId="77777777" w:rsidTr="00C61CF2">
        <w:trPr>
          <w:trHeight w:val="387"/>
          <w:jc w:val="center"/>
        </w:trPr>
        <w:tc>
          <w:tcPr>
            <w:tcW w:w="976" w:type="dxa"/>
            <w:tcBorders>
              <w:top w:val="single" w:sz="8" w:space="0" w:color="auto"/>
              <w:left w:val="single" w:sz="8" w:space="0" w:color="auto"/>
              <w:bottom w:val="single" w:sz="2" w:space="0" w:color="auto"/>
              <w:right w:val="single" w:sz="2" w:space="0" w:color="auto"/>
            </w:tcBorders>
            <w:vAlign w:val="center"/>
            <w:hideMark/>
          </w:tcPr>
          <w:p w14:paraId="6451C145" w14:textId="77777777" w:rsidR="00305F17" w:rsidRPr="006A0B29" w:rsidRDefault="00305F17" w:rsidP="00805DEB">
            <w:pPr>
              <w:jc w:val="right"/>
              <w:rPr>
                <w:rFonts w:eastAsia="標楷體"/>
                <w:color w:val="000000"/>
                <w:sz w:val="18"/>
              </w:rPr>
            </w:pPr>
            <w:r w:rsidRPr="006A0B29">
              <w:rPr>
                <w:rFonts w:eastAsia="標楷體"/>
                <w:color w:val="000000"/>
                <w:sz w:val="18"/>
              </w:rPr>
              <w:t>類別</w:t>
            </w:r>
            <w:r w:rsidRPr="006A0B29">
              <w:rPr>
                <w:rFonts w:eastAsia="標楷體"/>
                <w:color w:val="000000"/>
                <w:sz w:val="18"/>
              </w:rPr>
              <w:t>/</w:t>
            </w:r>
            <w:r w:rsidRPr="006A0B29">
              <w:rPr>
                <w:rFonts w:eastAsia="標楷體"/>
                <w:color w:val="000000"/>
                <w:sz w:val="18"/>
              </w:rPr>
              <w:t>組別</w:t>
            </w:r>
          </w:p>
          <w:p w14:paraId="2F70698E" w14:textId="77777777" w:rsidR="005E4BF3" w:rsidRPr="006A0B29" w:rsidRDefault="005E4BF3" w:rsidP="002206E5">
            <w:pPr>
              <w:jc w:val="center"/>
              <w:rPr>
                <w:rFonts w:eastAsia="標楷體"/>
                <w:color w:val="000000"/>
                <w:sz w:val="18"/>
              </w:rPr>
            </w:pPr>
            <w:r w:rsidRPr="006A0B29">
              <w:rPr>
                <w:rFonts w:eastAsia="標楷體"/>
                <w:color w:val="000000"/>
                <w:sz w:val="18"/>
              </w:rPr>
              <w:t>Category/ group</w:t>
            </w:r>
          </w:p>
        </w:tc>
        <w:tc>
          <w:tcPr>
            <w:tcW w:w="780" w:type="dxa"/>
            <w:tcBorders>
              <w:top w:val="single" w:sz="8" w:space="0" w:color="auto"/>
              <w:left w:val="single" w:sz="2" w:space="0" w:color="auto"/>
              <w:bottom w:val="single" w:sz="2" w:space="0" w:color="auto"/>
              <w:right w:val="single" w:sz="2" w:space="0" w:color="auto"/>
            </w:tcBorders>
            <w:vAlign w:val="center"/>
            <w:hideMark/>
          </w:tcPr>
          <w:p w14:paraId="068E3F3C" w14:textId="77777777" w:rsidR="00305F17" w:rsidRPr="006A0B29" w:rsidRDefault="00305F17" w:rsidP="002206E5">
            <w:pPr>
              <w:jc w:val="center"/>
              <w:rPr>
                <w:rFonts w:eastAsia="標楷體"/>
                <w:color w:val="000000"/>
                <w:sz w:val="18"/>
              </w:rPr>
            </w:pPr>
            <w:r w:rsidRPr="006A0B29">
              <w:rPr>
                <w:rFonts w:eastAsia="標楷體"/>
                <w:color w:val="000000"/>
                <w:sz w:val="18"/>
              </w:rPr>
              <w:t>課號</w:t>
            </w:r>
          </w:p>
          <w:p w14:paraId="1A1CA1B0" w14:textId="77777777" w:rsidR="005E4BF3" w:rsidRPr="006A0B29" w:rsidRDefault="005E4BF3" w:rsidP="005E4BF3">
            <w:pPr>
              <w:rPr>
                <w:rFonts w:eastAsia="標楷體"/>
                <w:color w:val="000000"/>
                <w:sz w:val="18"/>
              </w:rPr>
            </w:pPr>
            <w:r w:rsidRPr="006A0B29">
              <w:rPr>
                <w:rFonts w:eastAsia="標楷體"/>
                <w:color w:val="000000"/>
                <w:sz w:val="18"/>
              </w:rPr>
              <w:t>Course number</w:t>
            </w:r>
          </w:p>
        </w:tc>
        <w:tc>
          <w:tcPr>
            <w:tcW w:w="2345" w:type="dxa"/>
            <w:tcBorders>
              <w:top w:val="single" w:sz="8" w:space="0" w:color="auto"/>
              <w:left w:val="single" w:sz="2" w:space="0" w:color="auto"/>
              <w:bottom w:val="single" w:sz="2" w:space="0" w:color="auto"/>
              <w:right w:val="single" w:sz="2" w:space="0" w:color="auto"/>
            </w:tcBorders>
            <w:vAlign w:val="center"/>
            <w:hideMark/>
          </w:tcPr>
          <w:p w14:paraId="57739BF3" w14:textId="77777777" w:rsidR="00305F17" w:rsidRPr="006A0B29" w:rsidRDefault="00305F17" w:rsidP="002206E5">
            <w:pPr>
              <w:jc w:val="center"/>
              <w:rPr>
                <w:rFonts w:eastAsia="標楷體"/>
                <w:color w:val="000000"/>
                <w:sz w:val="18"/>
              </w:rPr>
            </w:pPr>
            <w:r w:rsidRPr="006A0B29">
              <w:rPr>
                <w:rFonts w:eastAsia="標楷體"/>
                <w:color w:val="000000"/>
                <w:sz w:val="18"/>
              </w:rPr>
              <w:t>中文課名</w:t>
            </w:r>
          </w:p>
          <w:p w14:paraId="0932B044" w14:textId="77777777" w:rsidR="005E4BF3" w:rsidRPr="006A0B29" w:rsidRDefault="005E4BF3" w:rsidP="002206E5">
            <w:pPr>
              <w:jc w:val="center"/>
              <w:rPr>
                <w:rFonts w:eastAsia="標楷體"/>
                <w:color w:val="000000"/>
                <w:sz w:val="18"/>
              </w:rPr>
            </w:pPr>
            <w:r w:rsidRPr="006A0B29">
              <w:rPr>
                <w:rFonts w:eastAsia="標楷體"/>
                <w:color w:val="000000"/>
                <w:sz w:val="18"/>
              </w:rPr>
              <w:t>Course names (Chinese)</w:t>
            </w:r>
          </w:p>
        </w:tc>
        <w:tc>
          <w:tcPr>
            <w:tcW w:w="4820" w:type="dxa"/>
            <w:tcBorders>
              <w:top w:val="single" w:sz="8" w:space="0" w:color="auto"/>
              <w:left w:val="single" w:sz="2" w:space="0" w:color="auto"/>
              <w:bottom w:val="single" w:sz="2" w:space="0" w:color="auto"/>
              <w:right w:val="single" w:sz="2" w:space="0" w:color="auto"/>
            </w:tcBorders>
            <w:vAlign w:val="center"/>
            <w:hideMark/>
          </w:tcPr>
          <w:p w14:paraId="78A0E542" w14:textId="77777777" w:rsidR="00305F17" w:rsidRPr="006A0B29" w:rsidRDefault="00305F17" w:rsidP="002206E5">
            <w:pPr>
              <w:jc w:val="center"/>
              <w:rPr>
                <w:rFonts w:eastAsia="標楷體"/>
                <w:color w:val="000000"/>
                <w:sz w:val="18"/>
              </w:rPr>
            </w:pPr>
            <w:r w:rsidRPr="006A0B29">
              <w:rPr>
                <w:rFonts w:eastAsia="標楷體"/>
                <w:color w:val="000000"/>
                <w:sz w:val="18"/>
              </w:rPr>
              <w:t>英文課名</w:t>
            </w:r>
          </w:p>
          <w:p w14:paraId="4F881CE5" w14:textId="77777777" w:rsidR="005E4BF3" w:rsidRPr="006A0B29" w:rsidRDefault="005E4BF3" w:rsidP="005E4BF3">
            <w:pPr>
              <w:jc w:val="center"/>
              <w:rPr>
                <w:rFonts w:eastAsia="標楷體"/>
                <w:color w:val="000000"/>
                <w:sz w:val="18"/>
              </w:rPr>
            </w:pPr>
            <w:r w:rsidRPr="006A0B29">
              <w:rPr>
                <w:rFonts w:eastAsia="標楷體"/>
                <w:color w:val="000000"/>
                <w:sz w:val="18"/>
              </w:rPr>
              <w:t>Course names (English)</w:t>
            </w:r>
          </w:p>
        </w:tc>
        <w:tc>
          <w:tcPr>
            <w:tcW w:w="708" w:type="dxa"/>
            <w:tcBorders>
              <w:top w:val="single" w:sz="8" w:space="0" w:color="auto"/>
              <w:left w:val="single" w:sz="2" w:space="0" w:color="auto"/>
              <w:bottom w:val="single" w:sz="2" w:space="0" w:color="auto"/>
              <w:right w:val="single" w:sz="8" w:space="0" w:color="auto"/>
            </w:tcBorders>
            <w:vAlign w:val="center"/>
            <w:hideMark/>
          </w:tcPr>
          <w:p w14:paraId="33C96A37" w14:textId="77777777" w:rsidR="00305F17" w:rsidRPr="006A0B29" w:rsidRDefault="00305F17" w:rsidP="002206E5">
            <w:pPr>
              <w:jc w:val="center"/>
              <w:rPr>
                <w:rFonts w:eastAsia="標楷體"/>
                <w:color w:val="000000"/>
                <w:sz w:val="18"/>
              </w:rPr>
            </w:pPr>
            <w:r w:rsidRPr="006A0B29">
              <w:rPr>
                <w:rFonts w:eastAsia="標楷體"/>
                <w:color w:val="000000"/>
                <w:sz w:val="18"/>
              </w:rPr>
              <w:t>學分數</w:t>
            </w:r>
          </w:p>
          <w:p w14:paraId="50FC7E78" w14:textId="77777777" w:rsidR="005E4BF3" w:rsidRPr="006A0B29" w:rsidRDefault="005E4BF3" w:rsidP="002206E5">
            <w:pPr>
              <w:jc w:val="center"/>
              <w:rPr>
                <w:rFonts w:eastAsia="標楷體"/>
                <w:color w:val="000000"/>
                <w:sz w:val="18"/>
              </w:rPr>
            </w:pPr>
            <w:r w:rsidRPr="006A0B29">
              <w:rPr>
                <w:rFonts w:eastAsia="標楷體"/>
                <w:color w:val="000000"/>
                <w:sz w:val="18"/>
              </w:rPr>
              <w:t>Credits</w:t>
            </w:r>
          </w:p>
        </w:tc>
      </w:tr>
      <w:tr w:rsidR="00FA1B2C" w:rsidRPr="00805DEB" w14:paraId="320A93E9" w14:textId="77777777" w:rsidTr="00C61CF2">
        <w:trPr>
          <w:trHeight w:val="290"/>
          <w:jc w:val="center"/>
        </w:trPr>
        <w:tc>
          <w:tcPr>
            <w:tcW w:w="976" w:type="dxa"/>
            <w:vMerge w:val="restart"/>
            <w:tcBorders>
              <w:top w:val="single" w:sz="2" w:space="0" w:color="auto"/>
              <w:left w:val="single" w:sz="8" w:space="0" w:color="auto"/>
              <w:bottom w:val="single" w:sz="2" w:space="0" w:color="auto"/>
              <w:right w:val="single" w:sz="2" w:space="0" w:color="auto"/>
            </w:tcBorders>
            <w:vAlign w:val="center"/>
            <w:hideMark/>
          </w:tcPr>
          <w:p w14:paraId="0D0262AB" w14:textId="77777777" w:rsidR="00305F17" w:rsidRPr="00805DEB" w:rsidRDefault="00305F17" w:rsidP="002206E5">
            <w:pPr>
              <w:jc w:val="center"/>
              <w:rPr>
                <w:rFonts w:eastAsia="標楷體"/>
                <w:color w:val="000000"/>
                <w:sz w:val="18"/>
              </w:rPr>
            </w:pPr>
            <w:r w:rsidRPr="00805DEB">
              <w:rPr>
                <w:rFonts w:eastAsia="標楷體"/>
                <w:color w:val="000000"/>
                <w:sz w:val="18"/>
              </w:rPr>
              <w:t>無</w:t>
            </w:r>
          </w:p>
        </w:tc>
        <w:tc>
          <w:tcPr>
            <w:tcW w:w="780" w:type="dxa"/>
            <w:tcBorders>
              <w:top w:val="single" w:sz="2" w:space="0" w:color="auto"/>
              <w:left w:val="single" w:sz="2" w:space="0" w:color="auto"/>
              <w:bottom w:val="single" w:sz="2" w:space="0" w:color="auto"/>
              <w:right w:val="single" w:sz="2" w:space="0" w:color="auto"/>
            </w:tcBorders>
            <w:vAlign w:val="center"/>
          </w:tcPr>
          <w:p w14:paraId="2F8FF2B2"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FL502</w:t>
            </w:r>
          </w:p>
        </w:tc>
        <w:tc>
          <w:tcPr>
            <w:tcW w:w="2345" w:type="dxa"/>
            <w:tcBorders>
              <w:top w:val="single" w:sz="2" w:space="0" w:color="auto"/>
              <w:left w:val="single" w:sz="2" w:space="0" w:color="auto"/>
              <w:bottom w:val="single" w:sz="2" w:space="0" w:color="auto"/>
              <w:right w:val="single" w:sz="2" w:space="0" w:color="auto"/>
            </w:tcBorders>
            <w:vAlign w:val="center"/>
          </w:tcPr>
          <w:p w14:paraId="405E5AF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應用語言學文獻探討</w:t>
            </w:r>
          </w:p>
        </w:tc>
        <w:tc>
          <w:tcPr>
            <w:tcW w:w="4820" w:type="dxa"/>
            <w:tcBorders>
              <w:top w:val="single" w:sz="2" w:space="0" w:color="auto"/>
              <w:left w:val="single" w:sz="2" w:space="0" w:color="auto"/>
              <w:bottom w:val="single" w:sz="2" w:space="0" w:color="auto"/>
              <w:right w:val="single" w:sz="2" w:space="0" w:color="auto"/>
            </w:tcBorders>
            <w:vAlign w:val="center"/>
          </w:tcPr>
          <w:p w14:paraId="7ED46BB6"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Research in Applied Linguistics</w:t>
            </w:r>
          </w:p>
        </w:tc>
        <w:tc>
          <w:tcPr>
            <w:tcW w:w="708" w:type="dxa"/>
            <w:tcBorders>
              <w:top w:val="single" w:sz="2" w:space="0" w:color="auto"/>
              <w:left w:val="single" w:sz="2" w:space="0" w:color="auto"/>
              <w:bottom w:val="single" w:sz="2" w:space="0" w:color="auto"/>
              <w:right w:val="single" w:sz="8" w:space="0" w:color="auto"/>
            </w:tcBorders>
            <w:vAlign w:val="center"/>
          </w:tcPr>
          <w:p w14:paraId="363533A2"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74AC0FC0"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5AD9251D"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5771B0B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FL505</w:t>
            </w:r>
          </w:p>
        </w:tc>
        <w:tc>
          <w:tcPr>
            <w:tcW w:w="2345" w:type="dxa"/>
            <w:tcBorders>
              <w:top w:val="single" w:sz="2" w:space="0" w:color="auto"/>
              <w:left w:val="single" w:sz="2" w:space="0" w:color="auto"/>
              <w:bottom w:val="single" w:sz="2" w:space="0" w:color="auto"/>
              <w:right w:val="single" w:sz="2" w:space="0" w:color="auto"/>
            </w:tcBorders>
            <w:hideMark/>
          </w:tcPr>
          <w:p w14:paraId="3F951487" w14:textId="77777777" w:rsidR="00305F17" w:rsidRPr="00805DEB" w:rsidRDefault="00305F17" w:rsidP="002206E5">
            <w:pPr>
              <w:rPr>
                <w:rFonts w:eastAsia="標楷體"/>
                <w:color w:val="000000"/>
                <w:sz w:val="18"/>
              </w:rPr>
            </w:pPr>
            <w:r w:rsidRPr="00805DEB">
              <w:rPr>
                <w:rFonts w:eastAsia="標楷體"/>
                <w:color w:val="000000"/>
                <w:sz w:val="18"/>
              </w:rPr>
              <w:t>語言讀寫教育</w:t>
            </w:r>
          </w:p>
        </w:tc>
        <w:tc>
          <w:tcPr>
            <w:tcW w:w="4820" w:type="dxa"/>
            <w:tcBorders>
              <w:top w:val="single" w:sz="2" w:space="0" w:color="auto"/>
              <w:left w:val="single" w:sz="2" w:space="0" w:color="auto"/>
              <w:bottom w:val="single" w:sz="2" w:space="0" w:color="auto"/>
              <w:right w:val="single" w:sz="2" w:space="0" w:color="auto"/>
            </w:tcBorders>
            <w:vAlign w:val="center"/>
            <w:hideMark/>
          </w:tcPr>
          <w:p w14:paraId="554153C9" w14:textId="77777777" w:rsidR="00305F17" w:rsidRPr="00805DEB" w:rsidRDefault="00305F17" w:rsidP="002206E5">
            <w:pPr>
              <w:rPr>
                <w:rFonts w:eastAsia="標楷體"/>
                <w:color w:val="000000"/>
                <w:sz w:val="18"/>
              </w:rPr>
            </w:pPr>
            <w:r w:rsidRPr="00805DEB">
              <w:rPr>
                <w:rFonts w:eastAsia="標楷體"/>
                <w:color w:val="000000"/>
                <w:sz w:val="18"/>
              </w:rPr>
              <w:t>Writing/Reading for Language Education</w:t>
            </w:r>
          </w:p>
        </w:tc>
        <w:tc>
          <w:tcPr>
            <w:tcW w:w="708" w:type="dxa"/>
            <w:tcBorders>
              <w:top w:val="single" w:sz="2" w:space="0" w:color="auto"/>
              <w:left w:val="single" w:sz="2" w:space="0" w:color="auto"/>
              <w:bottom w:val="single" w:sz="2" w:space="0" w:color="auto"/>
              <w:right w:val="single" w:sz="8" w:space="0" w:color="auto"/>
            </w:tcBorders>
            <w:vAlign w:val="center"/>
          </w:tcPr>
          <w:p w14:paraId="46383091" w14:textId="77777777" w:rsidR="00305F17" w:rsidRPr="006A0B29" w:rsidRDefault="00305F17" w:rsidP="002206E5">
            <w:pPr>
              <w:jc w:val="center"/>
              <w:rPr>
                <w:rFonts w:eastAsia="標楷體"/>
                <w:color w:val="000000"/>
                <w:sz w:val="18"/>
              </w:rPr>
            </w:pPr>
            <w:r w:rsidRPr="006A0B29">
              <w:rPr>
                <w:rFonts w:eastAsia="標楷體"/>
                <w:color w:val="000000"/>
                <w:sz w:val="18"/>
                <w:szCs w:val="18"/>
              </w:rPr>
              <w:t>3</w:t>
            </w:r>
          </w:p>
        </w:tc>
      </w:tr>
      <w:tr w:rsidR="003E7A14" w:rsidRPr="006A0B29" w14:paraId="57942416"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07E53A3B"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7FF7981C"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FL507</w:t>
            </w:r>
          </w:p>
        </w:tc>
        <w:tc>
          <w:tcPr>
            <w:tcW w:w="2345" w:type="dxa"/>
            <w:tcBorders>
              <w:top w:val="single" w:sz="2" w:space="0" w:color="auto"/>
              <w:left w:val="single" w:sz="2" w:space="0" w:color="auto"/>
              <w:bottom w:val="single" w:sz="2" w:space="0" w:color="auto"/>
              <w:right w:val="single" w:sz="2" w:space="0" w:color="auto"/>
            </w:tcBorders>
            <w:vAlign w:val="center"/>
            <w:hideMark/>
          </w:tcPr>
          <w:p w14:paraId="58937098" w14:textId="77777777" w:rsidR="00305F17" w:rsidRPr="00805DEB" w:rsidRDefault="00305F17" w:rsidP="002206E5">
            <w:pPr>
              <w:rPr>
                <w:rFonts w:eastAsia="標楷體"/>
                <w:color w:val="000000"/>
                <w:sz w:val="18"/>
              </w:rPr>
            </w:pPr>
            <w:r w:rsidRPr="00805DEB">
              <w:rPr>
                <w:rFonts w:eastAsia="標楷體"/>
                <w:color w:val="000000"/>
                <w:sz w:val="18"/>
              </w:rPr>
              <w:t>語言習得</w:t>
            </w:r>
          </w:p>
        </w:tc>
        <w:tc>
          <w:tcPr>
            <w:tcW w:w="4820" w:type="dxa"/>
            <w:tcBorders>
              <w:top w:val="single" w:sz="2" w:space="0" w:color="auto"/>
              <w:left w:val="single" w:sz="2" w:space="0" w:color="auto"/>
              <w:bottom w:val="single" w:sz="2" w:space="0" w:color="auto"/>
              <w:right w:val="single" w:sz="2" w:space="0" w:color="auto"/>
            </w:tcBorders>
            <w:vAlign w:val="center"/>
            <w:hideMark/>
          </w:tcPr>
          <w:p w14:paraId="2B534BF7" w14:textId="77777777" w:rsidR="00305F17" w:rsidRPr="00805DEB" w:rsidRDefault="00305F17" w:rsidP="002206E5">
            <w:pPr>
              <w:rPr>
                <w:rFonts w:eastAsia="標楷體"/>
                <w:color w:val="000000"/>
                <w:sz w:val="18"/>
                <w:szCs w:val="18"/>
              </w:rPr>
            </w:pPr>
            <w:r w:rsidRPr="00805DEB">
              <w:rPr>
                <w:rFonts w:eastAsia="標楷體"/>
                <w:color w:val="000000"/>
                <w:sz w:val="18"/>
                <w:szCs w:val="18"/>
              </w:rPr>
              <w:t>Language Acquisition Theories</w:t>
            </w:r>
          </w:p>
        </w:tc>
        <w:tc>
          <w:tcPr>
            <w:tcW w:w="708" w:type="dxa"/>
            <w:tcBorders>
              <w:top w:val="single" w:sz="2" w:space="0" w:color="auto"/>
              <w:left w:val="single" w:sz="2" w:space="0" w:color="auto"/>
              <w:bottom w:val="single" w:sz="2" w:space="0" w:color="auto"/>
              <w:right w:val="single" w:sz="8" w:space="0" w:color="auto"/>
            </w:tcBorders>
            <w:vAlign w:val="center"/>
            <w:hideMark/>
          </w:tcPr>
          <w:p w14:paraId="359606EB"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05F5C9C"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69393B1A"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539D4FDA"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FL509</w:t>
            </w:r>
          </w:p>
        </w:tc>
        <w:tc>
          <w:tcPr>
            <w:tcW w:w="2345" w:type="dxa"/>
            <w:tcBorders>
              <w:top w:val="single" w:sz="2" w:space="0" w:color="auto"/>
              <w:left w:val="single" w:sz="2" w:space="0" w:color="auto"/>
              <w:bottom w:val="single" w:sz="2" w:space="0" w:color="auto"/>
              <w:right w:val="single" w:sz="2" w:space="0" w:color="auto"/>
            </w:tcBorders>
            <w:vAlign w:val="center"/>
            <w:hideMark/>
          </w:tcPr>
          <w:p w14:paraId="550D3E41" w14:textId="77777777" w:rsidR="00305F17" w:rsidRPr="00805DEB" w:rsidRDefault="00305F17" w:rsidP="002206E5">
            <w:pPr>
              <w:rPr>
                <w:rFonts w:eastAsia="標楷體"/>
                <w:color w:val="000000"/>
                <w:sz w:val="18"/>
              </w:rPr>
            </w:pPr>
            <w:r w:rsidRPr="00805DEB">
              <w:rPr>
                <w:rFonts w:eastAsia="標楷體"/>
                <w:color w:val="000000"/>
                <w:sz w:val="18"/>
              </w:rPr>
              <w:t>社會語言學</w:t>
            </w:r>
          </w:p>
        </w:tc>
        <w:tc>
          <w:tcPr>
            <w:tcW w:w="4820" w:type="dxa"/>
            <w:tcBorders>
              <w:top w:val="single" w:sz="2" w:space="0" w:color="auto"/>
              <w:left w:val="single" w:sz="2" w:space="0" w:color="auto"/>
              <w:bottom w:val="single" w:sz="2" w:space="0" w:color="auto"/>
              <w:right w:val="single" w:sz="2" w:space="0" w:color="auto"/>
            </w:tcBorders>
            <w:vAlign w:val="center"/>
            <w:hideMark/>
          </w:tcPr>
          <w:p w14:paraId="781A1834" w14:textId="77777777" w:rsidR="00305F17" w:rsidRPr="00805DEB" w:rsidRDefault="00305F17" w:rsidP="002206E5">
            <w:pPr>
              <w:rPr>
                <w:rFonts w:eastAsia="標楷體"/>
                <w:color w:val="000000"/>
                <w:sz w:val="18"/>
                <w:szCs w:val="18"/>
              </w:rPr>
            </w:pPr>
            <w:r w:rsidRPr="00805DEB">
              <w:rPr>
                <w:rFonts w:eastAsia="標楷體"/>
                <w:color w:val="000000"/>
                <w:sz w:val="18"/>
                <w:szCs w:val="18"/>
              </w:rPr>
              <w:t>Sociolinguistics</w:t>
            </w:r>
          </w:p>
        </w:tc>
        <w:tc>
          <w:tcPr>
            <w:tcW w:w="708" w:type="dxa"/>
            <w:tcBorders>
              <w:top w:val="single" w:sz="2" w:space="0" w:color="auto"/>
              <w:left w:val="single" w:sz="2" w:space="0" w:color="auto"/>
              <w:bottom w:val="single" w:sz="2" w:space="0" w:color="auto"/>
              <w:right w:val="single" w:sz="8" w:space="0" w:color="auto"/>
            </w:tcBorders>
            <w:vAlign w:val="center"/>
            <w:hideMark/>
          </w:tcPr>
          <w:p w14:paraId="1C1F85DE"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87A7B77"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657080AC"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8052293"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FL515</w:t>
            </w:r>
          </w:p>
        </w:tc>
        <w:tc>
          <w:tcPr>
            <w:tcW w:w="2345" w:type="dxa"/>
            <w:tcBorders>
              <w:top w:val="single" w:sz="2" w:space="0" w:color="auto"/>
              <w:left w:val="single" w:sz="2" w:space="0" w:color="auto"/>
              <w:bottom w:val="single" w:sz="2" w:space="0" w:color="auto"/>
              <w:right w:val="single" w:sz="2" w:space="0" w:color="auto"/>
            </w:tcBorders>
            <w:vAlign w:val="center"/>
            <w:hideMark/>
          </w:tcPr>
          <w:p w14:paraId="680C2C54" w14:textId="77777777" w:rsidR="00305F17" w:rsidRPr="00805DEB" w:rsidRDefault="00305F17" w:rsidP="002206E5">
            <w:pPr>
              <w:rPr>
                <w:rFonts w:eastAsia="標楷體"/>
                <w:color w:val="000000"/>
                <w:sz w:val="18"/>
              </w:rPr>
            </w:pPr>
            <w:r w:rsidRPr="00805DEB">
              <w:rPr>
                <w:rFonts w:eastAsia="標楷體"/>
                <w:color w:val="000000"/>
                <w:sz w:val="18"/>
              </w:rPr>
              <w:t>言談分析</w:t>
            </w:r>
          </w:p>
        </w:tc>
        <w:tc>
          <w:tcPr>
            <w:tcW w:w="4820" w:type="dxa"/>
            <w:tcBorders>
              <w:top w:val="single" w:sz="2" w:space="0" w:color="auto"/>
              <w:left w:val="single" w:sz="2" w:space="0" w:color="auto"/>
              <w:bottom w:val="single" w:sz="2" w:space="0" w:color="auto"/>
              <w:right w:val="single" w:sz="2" w:space="0" w:color="auto"/>
            </w:tcBorders>
            <w:vAlign w:val="center"/>
            <w:hideMark/>
          </w:tcPr>
          <w:p w14:paraId="360D84EF" w14:textId="77777777" w:rsidR="00305F17" w:rsidRPr="00805DEB" w:rsidRDefault="00305F17" w:rsidP="002206E5">
            <w:pPr>
              <w:rPr>
                <w:rFonts w:eastAsia="標楷體"/>
                <w:color w:val="000000"/>
                <w:sz w:val="18"/>
                <w:szCs w:val="18"/>
              </w:rPr>
            </w:pPr>
            <w:r w:rsidRPr="00805DEB">
              <w:rPr>
                <w:rFonts w:eastAsia="標楷體"/>
                <w:color w:val="000000"/>
                <w:sz w:val="18"/>
                <w:szCs w:val="18"/>
              </w:rPr>
              <w:t>Discourse Analysis</w:t>
            </w:r>
          </w:p>
        </w:tc>
        <w:tc>
          <w:tcPr>
            <w:tcW w:w="708" w:type="dxa"/>
            <w:tcBorders>
              <w:top w:val="single" w:sz="2" w:space="0" w:color="auto"/>
              <w:left w:val="single" w:sz="2" w:space="0" w:color="auto"/>
              <w:bottom w:val="single" w:sz="2" w:space="0" w:color="auto"/>
              <w:right w:val="single" w:sz="8" w:space="0" w:color="auto"/>
            </w:tcBorders>
            <w:vAlign w:val="center"/>
            <w:hideMark/>
          </w:tcPr>
          <w:p w14:paraId="3FB18650"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7921F58"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2DDF33E3"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66D6530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FL518</w:t>
            </w:r>
          </w:p>
        </w:tc>
        <w:tc>
          <w:tcPr>
            <w:tcW w:w="2345" w:type="dxa"/>
            <w:tcBorders>
              <w:top w:val="single" w:sz="2" w:space="0" w:color="auto"/>
              <w:left w:val="single" w:sz="2" w:space="0" w:color="auto"/>
              <w:bottom w:val="single" w:sz="2" w:space="0" w:color="auto"/>
              <w:right w:val="single" w:sz="2" w:space="0" w:color="auto"/>
            </w:tcBorders>
            <w:vAlign w:val="center"/>
            <w:hideMark/>
          </w:tcPr>
          <w:p w14:paraId="473BD290" w14:textId="77777777" w:rsidR="00305F17" w:rsidRPr="00805DEB" w:rsidRDefault="00305F17" w:rsidP="002206E5">
            <w:pPr>
              <w:rPr>
                <w:rFonts w:eastAsia="標楷體"/>
                <w:color w:val="000000"/>
                <w:sz w:val="18"/>
              </w:rPr>
            </w:pPr>
            <w:r w:rsidRPr="00805DEB">
              <w:rPr>
                <w:rFonts w:eastAsia="標楷體"/>
                <w:color w:val="000000"/>
                <w:sz w:val="18"/>
              </w:rPr>
              <w:t>教學理論與方法</w:t>
            </w:r>
          </w:p>
        </w:tc>
        <w:tc>
          <w:tcPr>
            <w:tcW w:w="4820" w:type="dxa"/>
            <w:tcBorders>
              <w:top w:val="single" w:sz="2" w:space="0" w:color="auto"/>
              <w:left w:val="single" w:sz="2" w:space="0" w:color="auto"/>
              <w:bottom w:val="single" w:sz="2" w:space="0" w:color="auto"/>
              <w:right w:val="single" w:sz="2" w:space="0" w:color="auto"/>
            </w:tcBorders>
            <w:vAlign w:val="center"/>
            <w:hideMark/>
          </w:tcPr>
          <w:p w14:paraId="5D09BFCB" w14:textId="77777777" w:rsidR="00305F17" w:rsidRPr="00805DEB" w:rsidRDefault="00305F17" w:rsidP="002206E5">
            <w:pPr>
              <w:rPr>
                <w:rFonts w:eastAsia="標楷體"/>
                <w:color w:val="000000"/>
                <w:sz w:val="18"/>
                <w:szCs w:val="18"/>
              </w:rPr>
            </w:pPr>
            <w:r w:rsidRPr="00805DEB">
              <w:rPr>
                <w:rFonts w:eastAsia="標楷體"/>
                <w:color w:val="000000"/>
                <w:sz w:val="18"/>
                <w:szCs w:val="18"/>
              </w:rPr>
              <w:t>Theories and Methods of English Language Teaching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5A0FB4A6"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81B0C7C"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2BC9410C"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62D1272C" w14:textId="77777777" w:rsidR="00305F17" w:rsidRPr="00805DEB" w:rsidRDefault="00305F17" w:rsidP="002206E5">
            <w:pPr>
              <w:adjustRightInd w:val="0"/>
              <w:snapToGrid w:val="0"/>
              <w:jc w:val="center"/>
              <w:rPr>
                <w:rFonts w:eastAsia="標楷體"/>
                <w:color w:val="000000"/>
                <w:sz w:val="18"/>
                <w:szCs w:val="18"/>
              </w:rPr>
            </w:pPr>
            <w:r w:rsidRPr="00805DEB">
              <w:rPr>
                <w:rFonts w:eastAsia="標楷體"/>
                <w:color w:val="000000"/>
                <w:sz w:val="18"/>
                <w:szCs w:val="18"/>
              </w:rPr>
              <w:t>FL519</w:t>
            </w:r>
          </w:p>
        </w:tc>
        <w:tc>
          <w:tcPr>
            <w:tcW w:w="2345" w:type="dxa"/>
            <w:tcBorders>
              <w:top w:val="single" w:sz="2" w:space="0" w:color="auto"/>
              <w:left w:val="single" w:sz="2" w:space="0" w:color="auto"/>
              <w:bottom w:val="single" w:sz="2" w:space="0" w:color="auto"/>
              <w:right w:val="single" w:sz="2" w:space="0" w:color="auto"/>
            </w:tcBorders>
            <w:vAlign w:val="center"/>
            <w:hideMark/>
          </w:tcPr>
          <w:p w14:paraId="0CD8BD92" w14:textId="77777777" w:rsidR="00305F17" w:rsidRPr="00805DEB" w:rsidRDefault="00305F17" w:rsidP="002206E5">
            <w:pPr>
              <w:adjustRightInd w:val="0"/>
              <w:snapToGrid w:val="0"/>
              <w:rPr>
                <w:rFonts w:eastAsia="標楷體"/>
                <w:color w:val="000000"/>
                <w:sz w:val="18"/>
              </w:rPr>
            </w:pPr>
            <w:r w:rsidRPr="00805DEB">
              <w:rPr>
                <w:rFonts w:eastAsia="標楷體"/>
                <w:color w:val="000000"/>
                <w:sz w:val="18"/>
              </w:rPr>
              <w:t>會話分析</w:t>
            </w:r>
          </w:p>
        </w:tc>
        <w:tc>
          <w:tcPr>
            <w:tcW w:w="4820" w:type="dxa"/>
            <w:tcBorders>
              <w:top w:val="single" w:sz="2" w:space="0" w:color="auto"/>
              <w:left w:val="single" w:sz="2" w:space="0" w:color="auto"/>
              <w:bottom w:val="single" w:sz="2" w:space="0" w:color="auto"/>
              <w:right w:val="single" w:sz="2" w:space="0" w:color="auto"/>
            </w:tcBorders>
            <w:vAlign w:val="center"/>
            <w:hideMark/>
          </w:tcPr>
          <w:p w14:paraId="71ED43CE" w14:textId="77777777" w:rsidR="00305F17" w:rsidRPr="00805DEB" w:rsidRDefault="00305F17" w:rsidP="002206E5">
            <w:pPr>
              <w:adjustRightInd w:val="0"/>
              <w:snapToGrid w:val="0"/>
              <w:rPr>
                <w:rFonts w:eastAsia="標楷體"/>
                <w:color w:val="000000"/>
                <w:sz w:val="18"/>
                <w:szCs w:val="18"/>
              </w:rPr>
            </w:pPr>
            <w:r w:rsidRPr="00805DEB">
              <w:rPr>
                <w:rFonts w:eastAsia="標楷體"/>
                <w:color w:val="000000"/>
                <w:sz w:val="18"/>
                <w:szCs w:val="18"/>
              </w:rPr>
              <w:t>Conversation Analysis</w:t>
            </w:r>
          </w:p>
        </w:tc>
        <w:tc>
          <w:tcPr>
            <w:tcW w:w="708" w:type="dxa"/>
            <w:tcBorders>
              <w:top w:val="single" w:sz="2" w:space="0" w:color="auto"/>
              <w:left w:val="single" w:sz="2" w:space="0" w:color="auto"/>
              <w:bottom w:val="single" w:sz="2" w:space="0" w:color="auto"/>
              <w:right w:val="single" w:sz="8" w:space="0" w:color="auto"/>
            </w:tcBorders>
            <w:vAlign w:val="center"/>
            <w:hideMark/>
          </w:tcPr>
          <w:p w14:paraId="364F37C3"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3AEBBC5"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60BA9FF3"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7297223D"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FL522</w:t>
            </w:r>
          </w:p>
        </w:tc>
        <w:tc>
          <w:tcPr>
            <w:tcW w:w="2345" w:type="dxa"/>
            <w:tcBorders>
              <w:top w:val="single" w:sz="2" w:space="0" w:color="auto"/>
              <w:left w:val="single" w:sz="2" w:space="0" w:color="auto"/>
              <w:bottom w:val="single" w:sz="2" w:space="0" w:color="auto"/>
              <w:right w:val="single" w:sz="2" w:space="0" w:color="auto"/>
            </w:tcBorders>
            <w:vAlign w:val="center"/>
            <w:hideMark/>
          </w:tcPr>
          <w:p w14:paraId="2B096CC2" w14:textId="77777777" w:rsidR="00305F17" w:rsidRPr="00805DEB" w:rsidRDefault="00305F17" w:rsidP="00486B10">
            <w:pPr>
              <w:rPr>
                <w:rFonts w:eastAsia="標楷體"/>
                <w:color w:val="000000"/>
                <w:sz w:val="18"/>
              </w:rPr>
            </w:pPr>
            <w:r w:rsidRPr="00805DEB">
              <w:rPr>
                <w:rFonts w:eastAsia="標楷體"/>
                <w:color w:val="000000"/>
                <w:sz w:val="18"/>
              </w:rPr>
              <w:t>認知語意學</w:t>
            </w:r>
          </w:p>
        </w:tc>
        <w:tc>
          <w:tcPr>
            <w:tcW w:w="4820" w:type="dxa"/>
            <w:tcBorders>
              <w:top w:val="single" w:sz="2" w:space="0" w:color="auto"/>
              <w:left w:val="single" w:sz="2" w:space="0" w:color="auto"/>
              <w:bottom w:val="single" w:sz="2" w:space="0" w:color="auto"/>
              <w:right w:val="single" w:sz="2" w:space="0" w:color="auto"/>
            </w:tcBorders>
            <w:vAlign w:val="center"/>
            <w:hideMark/>
          </w:tcPr>
          <w:p w14:paraId="239E05DA"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Cognitive Semantics </w:t>
            </w:r>
          </w:p>
        </w:tc>
        <w:tc>
          <w:tcPr>
            <w:tcW w:w="708" w:type="dxa"/>
            <w:tcBorders>
              <w:top w:val="single" w:sz="2" w:space="0" w:color="auto"/>
              <w:left w:val="single" w:sz="2" w:space="0" w:color="auto"/>
              <w:bottom w:val="single" w:sz="2" w:space="0" w:color="auto"/>
              <w:right w:val="single" w:sz="8" w:space="0" w:color="auto"/>
            </w:tcBorders>
            <w:vAlign w:val="center"/>
            <w:hideMark/>
          </w:tcPr>
          <w:p w14:paraId="0053389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A8EF16C"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31662FEA"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3848E07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FL524</w:t>
            </w:r>
          </w:p>
        </w:tc>
        <w:tc>
          <w:tcPr>
            <w:tcW w:w="2345" w:type="dxa"/>
            <w:tcBorders>
              <w:top w:val="single" w:sz="2" w:space="0" w:color="auto"/>
              <w:left w:val="single" w:sz="2" w:space="0" w:color="auto"/>
              <w:bottom w:val="single" w:sz="2" w:space="0" w:color="auto"/>
              <w:right w:val="single" w:sz="2" w:space="0" w:color="auto"/>
            </w:tcBorders>
            <w:vAlign w:val="center"/>
            <w:hideMark/>
          </w:tcPr>
          <w:p w14:paraId="5ED7BA40" w14:textId="77777777" w:rsidR="00305F17" w:rsidRPr="00805DEB" w:rsidRDefault="00305F17" w:rsidP="002206E5">
            <w:pPr>
              <w:rPr>
                <w:rFonts w:eastAsia="標楷體"/>
                <w:color w:val="000000"/>
                <w:sz w:val="18"/>
              </w:rPr>
            </w:pPr>
            <w:r w:rsidRPr="00805DEB">
              <w:rPr>
                <w:rFonts w:eastAsia="標楷體"/>
                <w:color w:val="000000"/>
                <w:sz w:val="18"/>
              </w:rPr>
              <w:t>電腦輔助語言教學</w:t>
            </w:r>
          </w:p>
        </w:tc>
        <w:tc>
          <w:tcPr>
            <w:tcW w:w="4820" w:type="dxa"/>
            <w:tcBorders>
              <w:top w:val="single" w:sz="2" w:space="0" w:color="auto"/>
              <w:left w:val="single" w:sz="2" w:space="0" w:color="auto"/>
              <w:bottom w:val="single" w:sz="2" w:space="0" w:color="auto"/>
              <w:right w:val="single" w:sz="2" w:space="0" w:color="auto"/>
            </w:tcBorders>
            <w:vAlign w:val="center"/>
            <w:hideMark/>
          </w:tcPr>
          <w:p w14:paraId="1511099C"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Computer-Assisted Language Learning and Computer Literacy</w:t>
            </w:r>
          </w:p>
        </w:tc>
        <w:tc>
          <w:tcPr>
            <w:tcW w:w="708" w:type="dxa"/>
            <w:tcBorders>
              <w:top w:val="single" w:sz="2" w:space="0" w:color="auto"/>
              <w:left w:val="single" w:sz="2" w:space="0" w:color="auto"/>
              <w:bottom w:val="single" w:sz="2" w:space="0" w:color="auto"/>
              <w:right w:val="single" w:sz="8" w:space="0" w:color="auto"/>
            </w:tcBorders>
            <w:vAlign w:val="center"/>
            <w:hideMark/>
          </w:tcPr>
          <w:p w14:paraId="49AA6FC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F5CAE99"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48D084B1"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027F469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FL525</w:t>
            </w:r>
          </w:p>
        </w:tc>
        <w:tc>
          <w:tcPr>
            <w:tcW w:w="2345" w:type="dxa"/>
            <w:tcBorders>
              <w:top w:val="single" w:sz="2" w:space="0" w:color="auto"/>
              <w:left w:val="single" w:sz="2" w:space="0" w:color="auto"/>
              <w:bottom w:val="single" w:sz="2" w:space="0" w:color="auto"/>
              <w:right w:val="single" w:sz="2" w:space="0" w:color="auto"/>
            </w:tcBorders>
            <w:vAlign w:val="center"/>
            <w:hideMark/>
          </w:tcPr>
          <w:p w14:paraId="67C37228" w14:textId="77777777" w:rsidR="00305F17" w:rsidRPr="00805DEB" w:rsidRDefault="00305F17" w:rsidP="002206E5">
            <w:pPr>
              <w:rPr>
                <w:rFonts w:eastAsia="標楷體"/>
                <w:color w:val="000000"/>
                <w:sz w:val="18"/>
              </w:rPr>
            </w:pPr>
            <w:r w:rsidRPr="00805DEB">
              <w:rPr>
                <w:rFonts w:eastAsia="標楷體"/>
                <w:color w:val="000000"/>
                <w:sz w:val="18"/>
              </w:rPr>
              <w:t>跨文化溝通研究</w:t>
            </w:r>
          </w:p>
        </w:tc>
        <w:tc>
          <w:tcPr>
            <w:tcW w:w="4820" w:type="dxa"/>
            <w:tcBorders>
              <w:top w:val="single" w:sz="2" w:space="0" w:color="auto"/>
              <w:left w:val="single" w:sz="2" w:space="0" w:color="auto"/>
              <w:bottom w:val="single" w:sz="2" w:space="0" w:color="auto"/>
              <w:right w:val="single" w:sz="2" w:space="0" w:color="auto"/>
            </w:tcBorders>
            <w:vAlign w:val="center"/>
            <w:hideMark/>
          </w:tcPr>
          <w:p w14:paraId="4FFF52EE"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Studies in Intercultural Communication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111D629C"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3D996AE2"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11A2F8B4"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342BD20E"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FL526</w:t>
            </w:r>
          </w:p>
        </w:tc>
        <w:tc>
          <w:tcPr>
            <w:tcW w:w="2345" w:type="dxa"/>
            <w:tcBorders>
              <w:top w:val="single" w:sz="2" w:space="0" w:color="auto"/>
              <w:left w:val="single" w:sz="2" w:space="0" w:color="auto"/>
              <w:bottom w:val="single" w:sz="2" w:space="0" w:color="auto"/>
              <w:right w:val="single" w:sz="2" w:space="0" w:color="auto"/>
            </w:tcBorders>
            <w:vAlign w:val="center"/>
            <w:hideMark/>
          </w:tcPr>
          <w:p w14:paraId="10263390" w14:textId="77777777" w:rsidR="00305F17" w:rsidRPr="00805DEB" w:rsidRDefault="00305F17" w:rsidP="002206E5">
            <w:pPr>
              <w:snapToGrid w:val="0"/>
              <w:rPr>
                <w:rFonts w:eastAsia="標楷體"/>
                <w:color w:val="000000"/>
                <w:sz w:val="18"/>
              </w:rPr>
            </w:pPr>
            <w:r w:rsidRPr="00805DEB">
              <w:rPr>
                <w:rFonts w:eastAsia="標楷體"/>
                <w:color w:val="000000"/>
                <w:sz w:val="18"/>
              </w:rPr>
              <w:t>英語與全球化</w:t>
            </w:r>
          </w:p>
        </w:tc>
        <w:tc>
          <w:tcPr>
            <w:tcW w:w="4820" w:type="dxa"/>
            <w:tcBorders>
              <w:top w:val="single" w:sz="2" w:space="0" w:color="auto"/>
              <w:left w:val="single" w:sz="2" w:space="0" w:color="auto"/>
              <w:bottom w:val="single" w:sz="2" w:space="0" w:color="auto"/>
              <w:right w:val="single" w:sz="2" w:space="0" w:color="auto"/>
            </w:tcBorders>
            <w:vAlign w:val="center"/>
            <w:hideMark/>
          </w:tcPr>
          <w:p w14:paraId="2494D1F0" w14:textId="77777777" w:rsidR="00305F17" w:rsidRPr="00805DEB" w:rsidRDefault="00305F17" w:rsidP="002206E5">
            <w:pPr>
              <w:rPr>
                <w:rFonts w:eastAsia="標楷體"/>
                <w:color w:val="000000"/>
                <w:sz w:val="18"/>
                <w:szCs w:val="18"/>
              </w:rPr>
            </w:pPr>
            <w:r w:rsidRPr="00805DEB">
              <w:rPr>
                <w:rFonts w:eastAsia="標楷體"/>
                <w:color w:val="000000"/>
                <w:sz w:val="18"/>
                <w:szCs w:val="18"/>
              </w:rPr>
              <w:t>Globalization and English</w:t>
            </w:r>
          </w:p>
        </w:tc>
        <w:tc>
          <w:tcPr>
            <w:tcW w:w="708" w:type="dxa"/>
            <w:tcBorders>
              <w:top w:val="single" w:sz="2" w:space="0" w:color="auto"/>
              <w:left w:val="single" w:sz="2" w:space="0" w:color="auto"/>
              <w:bottom w:val="single" w:sz="2" w:space="0" w:color="auto"/>
              <w:right w:val="single" w:sz="8" w:space="0" w:color="auto"/>
            </w:tcBorders>
            <w:vAlign w:val="center"/>
            <w:hideMark/>
          </w:tcPr>
          <w:p w14:paraId="7C46A79F"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1FF937E2"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41A63E23"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1AA9CFC"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FL544</w:t>
            </w:r>
          </w:p>
        </w:tc>
        <w:tc>
          <w:tcPr>
            <w:tcW w:w="2345" w:type="dxa"/>
            <w:tcBorders>
              <w:top w:val="single" w:sz="2" w:space="0" w:color="auto"/>
              <w:left w:val="single" w:sz="2" w:space="0" w:color="auto"/>
              <w:bottom w:val="single" w:sz="2" w:space="0" w:color="auto"/>
              <w:right w:val="single" w:sz="2" w:space="0" w:color="auto"/>
            </w:tcBorders>
            <w:vAlign w:val="center"/>
            <w:hideMark/>
          </w:tcPr>
          <w:p w14:paraId="295521FA" w14:textId="77777777" w:rsidR="00305F17" w:rsidRPr="00805DEB" w:rsidRDefault="00305F17" w:rsidP="002206E5">
            <w:pPr>
              <w:rPr>
                <w:rFonts w:eastAsia="標楷體"/>
                <w:color w:val="000000"/>
                <w:sz w:val="18"/>
              </w:rPr>
            </w:pPr>
            <w:r w:rsidRPr="00805DEB">
              <w:rPr>
                <w:rFonts w:eastAsia="標楷體"/>
                <w:color w:val="000000"/>
                <w:sz w:val="18"/>
              </w:rPr>
              <w:t>研究方法：質性分析</w:t>
            </w:r>
          </w:p>
        </w:tc>
        <w:tc>
          <w:tcPr>
            <w:tcW w:w="4820" w:type="dxa"/>
            <w:tcBorders>
              <w:top w:val="single" w:sz="2" w:space="0" w:color="auto"/>
              <w:left w:val="single" w:sz="2" w:space="0" w:color="auto"/>
              <w:bottom w:val="single" w:sz="2" w:space="0" w:color="auto"/>
              <w:right w:val="single" w:sz="2" w:space="0" w:color="auto"/>
            </w:tcBorders>
            <w:vAlign w:val="center"/>
            <w:hideMark/>
          </w:tcPr>
          <w:p w14:paraId="420530AA"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Qualitative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C28B01D"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F38CFF4"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36E1896E"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056220E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FL550</w:t>
            </w:r>
          </w:p>
        </w:tc>
        <w:tc>
          <w:tcPr>
            <w:tcW w:w="2345" w:type="dxa"/>
            <w:tcBorders>
              <w:top w:val="single" w:sz="2" w:space="0" w:color="auto"/>
              <w:left w:val="single" w:sz="2" w:space="0" w:color="auto"/>
              <w:bottom w:val="single" w:sz="2" w:space="0" w:color="auto"/>
              <w:right w:val="single" w:sz="2" w:space="0" w:color="auto"/>
            </w:tcBorders>
            <w:vAlign w:val="center"/>
            <w:hideMark/>
          </w:tcPr>
          <w:p w14:paraId="2093D1AC" w14:textId="77777777" w:rsidR="00305F17" w:rsidRPr="00805DEB" w:rsidRDefault="00305F17" w:rsidP="002206E5">
            <w:pPr>
              <w:rPr>
                <w:rFonts w:eastAsia="標楷體"/>
                <w:color w:val="000000"/>
                <w:sz w:val="18"/>
              </w:rPr>
            </w:pPr>
            <w:r w:rsidRPr="00805DEB">
              <w:rPr>
                <w:rFonts w:eastAsia="標楷體"/>
                <w:color w:val="000000"/>
                <w:sz w:val="18"/>
              </w:rPr>
              <w:t>研究方法：量化分析</w:t>
            </w:r>
          </w:p>
        </w:tc>
        <w:tc>
          <w:tcPr>
            <w:tcW w:w="4820" w:type="dxa"/>
            <w:tcBorders>
              <w:top w:val="single" w:sz="2" w:space="0" w:color="auto"/>
              <w:left w:val="single" w:sz="2" w:space="0" w:color="auto"/>
              <w:bottom w:val="single" w:sz="2" w:space="0" w:color="auto"/>
              <w:right w:val="single" w:sz="2" w:space="0" w:color="auto"/>
            </w:tcBorders>
            <w:vAlign w:val="center"/>
            <w:hideMark/>
          </w:tcPr>
          <w:p w14:paraId="61DF71F9" w14:textId="77777777" w:rsidR="00305F17" w:rsidRPr="00805DEB" w:rsidRDefault="00305F17" w:rsidP="002206E5">
            <w:pPr>
              <w:rPr>
                <w:rFonts w:eastAsia="標楷體"/>
                <w:color w:val="000000"/>
                <w:sz w:val="18"/>
                <w:szCs w:val="18"/>
              </w:rPr>
            </w:pPr>
            <w:r w:rsidRPr="00805DEB">
              <w:rPr>
                <w:rFonts w:eastAsia="標楷體"/>
                <w:color w:val="000000"/>
                <w:sz w:val="18"/>
                <w:szCs w:val="18"/>
              </w:rPr>
              <w:t>Quantitative Research Method</w:t>
            </w:r>
          </w:p>
        </w:tc>
        <w:tc>
          <w:tcPr>
            <w:tcW w:w="708" w:type="dxa"/>
            <w:tcBorders>
              <w:top w:val="single" w:sz="2" w:space="0" w:color="auto"/>
              <w:left w:val="single" w:sz="2" w:space="0" w:color="auto"/>
              <w:bottom w:val="single" w:sz="2" w:space="0" w:color="auto"/>
              <w:right w:val="single" w:sz="8" w:space="0" w:color="auto"/>
            </w:tcBorders>
            <w:vAlign w:val="center"/>
            <w:hideMark/>
          </w:tcPr>
          <w:p w14:paraId="54244A07"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D48097F"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118E7C37"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224002C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FL559</w:t>
            </w:r>
          </w:p>
        </w:tc>
        <w:tc>
          <w:tcPr>
            <w:tcW w:w="2345" w:type="dxa"/>
            <w:tcBorders>
              <w:top w:val="single" w:sz="2" w:space="0" w:color="auto"/>
              <w:left w:val="single" w:sz="2" w:space="0" w:color="auto"/>
              <w:bottom w:val="single" w:sz="2" w:space="0" w:color="auto"/>
              <w:right w:val="single" w:sz="2" w:space="0" w:color="auto"/>
            </w:tcBorders>
            <w:vAlign w:val="center"/>
            <w:hideMark/>
          </w:tcPr>
          <w:p w14:paraId="0CB759FF" w14:textId="77777777" w:rsidR="00305F17" w:rsidRPr="00805DEB" w:rsidRDefault="00305F17" w:rsidP="002206E5">
            <w:pPr>
              <w:rPr>
                <w:rFonts w:eastAsia="標楷體"/>
                <w:color w:val="000000"/>
                <w:sz w:val="18"/>
              </w:rPr>
            </w:pPr>
            <w:r w:rsidRPr="00805DEB">
              <w:rPr>
                <w:rFonts w:eastAsia="標楷體"/>
                <w:color w:val="000000"/>
                <w:sz w:val="18"/>
              </w:rPr>
              <w:t>語言學專題：英語研究</w:t>
            </w:r>
          </w:p>
        </w:tc>
        <w:tc>
          <w:tcPr>
            <w:tcW w:w="4820" w:type="dxa"/>
            <w:tcBorders>
              <w:top w:val="single" w:sz="2" w:space="0" w:color="auto"/>
              <w:left w:val="single" w:sz="2" w:space="0" w:color="auto"/>
              <w:bottom w:val="single" w:sz="2" w:space="0" w:color="auto"/>
              <w:right w:val="single" w:sz="2" w:space="0" w:color="auto"/>
            </w:tcBorders>
            <w:vAlign w:val="center"/>
            <w:hideMark/>
          </w:tcPr>
          <w:p w14:paraId="71044CF9" w14:textId="77777777" w:rsidR="00305F17" w:rsidRPr="00805DEB" w:rsidRDefault="00305F17" w:rsidP="002206E5">
            <w:pPr>
              <w:rPr>
                <w:rFonts w:eastAsia="標楷體"/>
                <w:color w:val="000000"/>
                <w:sz w:val="18"/>
                <w:szCs w:val="18"/>
              </w:rPr>
            </w:pPr>
            <w:r w:rsidRPr="00805DEB">
              <w:rPr>
                <w:rFonts w:eastAsia="標楷體"/>
                <w:color w:val="000000"/>
                <w:sz w:val="18"/>
                <w:szCs w:val="18"/>
              </w:rPr>
              <w:t>Topics in Linguistics: Studies in English Language</w:t>
            </w:r>
          </w:p>
        </w:tc>
        <w:tc>
          <w:tcPr>
            <w:tcW w:w="708" w:type="dxa"/>
            <w:tcBorders>
              <w:top w:val="single" w:sz="2" w:space="0" w:color="auto"/>
              <w:left w:val="single" w:sz="2" w:space="0" w:color="auto"/>
              <w:bottom w:val="single" w:sz="2" w:space="0" w:color="auto"/>
              <w:right w:val="single" w:sz="8" w:space="0" w:color="auto"/>
            </w:tcBorders>
            <w:vAlign w:val="center"/>
            <w:hideMark/>
          </w:tcPr>
          <w:p w14:paraId="4D09D548"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142BE6B"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1FA0F48D"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7CD28D8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FL560</w:t>
            </w:r>
          </w:p>
        </w:tc>
        <w:tc>
          <w:tcPr>
            <w:tcW w:w="2345" w:type="dxa"/>
            <w:tcBorders>
              <w:top w:val="single" w:sz="2" w:space="0" w:color="auto"/>
              <w:left w:val="single" w:sz="2" w:space="0" w:color="auto"/>
              <w:bottom w:val="single" w:sz="2" w:space="0" w:color="auto"/>
              <w:right w:val="single" w:sz="2" w:space="0" w:color="auto"/>
            </w:tcBorders>
            <w:vAlign w:val="center"/>
            <w:hideMark/>
          </w:tcPr>
          <w:p w14:paraId="348C58BF" w14:textId="77777777" w:rsidR="00305F17" w:rsidRPr="00805DEB" w:rsidRDefault="00305F17" w:rsidP="002206E5">
            <w:pPr>
              <w:widowControl/>
              <w:rPr>
                <w:rFonts w:eastAsia="標楷體"/>
                <w:color w:val="000000"/>
                <w:sz w:val="18"/>
              </w:rPr>
            </w:pPr>
            <w:r w:rsidRPr="00805DEB">
              <w:rPr>
                <w:rFonts w:eastAsia="標楷體"/>
                <w:color w:val="000000"/>
                <w:sz w:val="18"/>
              </w:rPr>
              <w:t>語言聽說教育</w:t>
            </w:r>
          </w:p>
        </w:tc>
        <w:tc>
          <w:tcPr>
            <w:tcW w:w="4820" w:type="dxa"/>
            <w:tcBorders>
              <w:top w:val="single" w:sz="2" w:space="0" w:color="auto"/>
              <w:left w:val="single" w:sz="2" w:space="0" w:color="auto"/>
              <w:bottom w:val="single" w:sz="2" w:space="0" w:color="auto"/>
              <w:right w:val="single" w:sz="2" w:space="0" w:color="auto"/>
            </w:tcBorders>
            <w:vAlign w:val="center"/>
            <w:hideMark/>
          </w:tcPr>
          <w:p w14:paraId="07357606" w14:textId="77777777" w:rsidR="00305F17" w:rsidRPr="00805DEB" w:rsidRDefault="00305F17" w:rsidP="002206E5">
            <w:pPr>
              <w:rPr>
                <w:rFonts w:eastAsia="標楷體"/>
                <w:color w:val="000000"/>
                <w:sz w:val="18"/>
                <w:szCs w:val="18"/>
              </w:rPr>
            </w:pPr>
            <w:r w:rsidRPr="00805DEB">
              <w:rPr>
                <w:rFonts w:eastAsia="標楷體"/>
                <w:color w:val="000000"/>
                <w:sz w:val="18"/>
                <w:szCs w:val="18"/>
              </w:rPr>
              <w:t xml:space="preserve">Listening/Speaking for Language Education </w:t>
            </w:r>
          </w:p>
        </w:tc>
        <w:tc>
          <w:tcPr>
            <w:tcW w:w="708" w:type="dxa"/>
            <w:tcBorders>
              <w:top w:val="single" w:sz="2" w:space="0" w:color="auto"/>
              <w:left w:val="single" w:sz="2" w:space="0" w:color="auto"/>
              <w:bottom w:val="single" w:sz="2" w:space="0" w:color="auto"/>
              <w:right w:val="single" w:sz="8" w:space="0" w:color="auto"/>
            </w:tcBorders>
            <w:vAlign w:val="center"/>
            <w:hideMark/>
          </w:tcPr>
          <w:p w14:paraId="28FD8778"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08935CF7"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188FCEB6"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5FF9ECAA"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FL564</w:t>
            </w:r>
          </w:p>
        </w:tc>
        <w:tc>
          <w:tcPr>
            <w:tcW w:w="2345" w:type="dxa"/>
            <w:tcBorders>
              <w:top w:val="single" w:sz="2" w:space="0" w:color="auto"/>
              <w:left w:val="single" w:sz="2" w:space="0" w:color="auto"/>
              <w:bottom w:val="single" w:sz="2" w:space="0" w:color="auto"/>
              <w:right w:val="single" w:sz="2" w:space="0" w:color="auto"/>
            </w:tcBorders>
            <w:vAlign w:val="center"/>
          </w:tcPr>
          <w:p w14:paraId="11F919B7" w14:textId="77777777" w:rsidR="00305F17" w:rsidRPr="00805DEB" w:rsidRDefault="00305F17" w:rsidP="002206E5">
            <w:pPr>
              <w:widowControl/>
              <w:rPr>
                <w:rFonts w:eastAsia="標楷體"/>
                <w:color w:val="000000"/>
                <w:sz w:val="18"/>
              </w:rPr>
            </w:pPr>
            <w:r w:rsidRPr="00805DEB">
              <w:rPr>
                <w:rFonts w:eastAsia="標楷體"/>
                <w:color w:val="000000"/>
                <w:sz w:val="18"/>
              </w:rPr>
              <w:t>語音學與發音教學</w:t>
            </w:r>
          </w:p>
        </w:tc>
        <w:tc>
          <w:tcPr>
            <w:tcW w:w="4820" w:type="dxa"/>
            <w:tcBorders>
              <w:top w:val="single" w:sz="2" w:space="0" w:color="auto"/>
              <w:left w:val="single" w:sz="2" w:space="0" w:color="auto"/>
              <w:bottom w:val="single" w:sz="2" w:space="0" w:color="auto"/>
              <w:right w:val="single" w:sz="2" w:space="0" w:color="auto"/>
            </w:tcBorders>
            <w:vAlign w:val="center"/>
          </w:tcPr>
          <w:p w14:paraId="1C5C40CC" w14:textId="77777777" w:rsidR="00305F17" w:rsidRPr="00805DEB" w:rsidRDefault="00305F17" w:rsidP="002206E5">
            <w:pPr>
              <w:rPr>
                <w:rFonts w:eastAsia="標楷體"/>
                <w:color w:val="000000"/>
                <w:sz w:val="18"/>
                <w:szCs w:val="18"/>
              </w:rPr>
            </w:pPr>
            <w:r w:rsidRPr="00805DEB">
              <w:rPr>
                <w:rFonts w:eastAsia="標楷體"/>
                <w:color w:val="000000"/>
                <w:sz w:val="18"/>
                <w:szCs w:val="18"/>
              </w:rPr>
              <w:t>Phonetics and the teaching of Pronunciation</w:t>
            </w:r>
          </w:p>
        </w:tc>
        <w:tc>
          <w:tcPr>
            <w:tcW w:w="708" w:type="dxa"/>
            <w:tcBorders>
              <w:top w:val="single" w:sz="2" w:space="0" w:color="auto"/>
              <w:left w:val="single" w:sz="2" w:space="0" w:color="auto"/>
              <w:bottom w:val="single" w:sz="2" w:space="0" w:color="auto"/>
              <w:right w:val="single" w:sz="8" w:space="0" w:color="auto"/>
            </w:tcBorders>
            <w:vAlign w:val="center"/>
          </w:tcPr>
          <w:p w14:paraId="1A2E983F"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2E399E91"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18622C6D"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094F0A0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FL565</w:t>
            </w:r>
          </w:p>
        </w:tc>
        <w:tc>
          <w:tcPr>
            <w:tcW w:w="2345" w:type="dxa"/>
            <w:tcBorders>
              <w:top w:val="single" w:sz="2" w:space="0" w:color="auto"/>
              <w:left w:val="single" w:sz="2" w:space="0" w:color="auto"/>
              <w:bottom w:val="single" w:sz="2" w:space="0" w:color="auto"/>
              <w:right w:val="single" w:sz="2" w:space="0" w:color="auto"/>
            </w:tcBorders>
            <w:vAlign w:val="center"/>
          </w:tcPr>
          <w:p w14:paraId="3840330A" w14:textId="77777777" w:rsidR="00305F17" w:rsidRPr="00805DEB" w:rsidRDefault="00305F17" w:rsidP="002206E5">
            <w:pPr>
              <w:widowControl/>
              <w:rPr>
                <w:rFonts w:eastAsia="標楷體"/>
                <w:color w:val="000000"/>
                <w:sz w:val="18"/>
              </w:rPr>
            </w:pPr>
            <w:r w:rsidRPr="00805DEB">
              <w:rPr>
                <w:rFonts w:eastAsia="標楷體"/>
                <w:color w:val="000000"/>
                <w:sz w:val="18"/>
              </w:rPr>
              <w:t>兒童美語教材</w:t>
            </w:r>
          </w:p>
        </w:tc>
        <w:tc>
          <w:tcPr>
            <w:tcW w:w="4820" w:type="dxa"/>
            <w:tcBorders>
              <w:top w:val="single" w:sz="2" w:space="0" w:color="auto"/>
              <w:left w:val="single" w:sz="2" w:space="0" w:color="auto"/>
              <w:bottom w:val="single" w:sz="2" w:space="0" w:color="auto"/>
              <w:right w:val="single" w:sz="2" w:space="0" w:color="auto"/>
            </w:tcBorders>
            <w:vAlign w:val="center"/>
          </w:tcPr>
          <w:p w14:paraId="11F2DC94" w14:textId="77777777" w:rsidR="00305F17" w:rsidRPr="00805DEB" w:rsidRDefault="00305F17" w:rsidP="002206E5">
            <w:pPr>
              <w:rPr>
                <w:rFonts w:eastAsia="標楷體"/>
                <w:color w:val="000000"/>
                <w:sz w:val="18"/>
                <w:szCs w:val="18"/>
              </w:rPr>
            </w:pPr>
            <w:r w:rsidRPr="00805DEB">
              <w:rPr>
                <w:rFonts w:eastAsia="標楷體"/>
                <w:color w:val="000000"/>
                <w:sz w:val="18"/>
                <w:szCs w:val="18"/>
              </w:rPr>
              <w:t>Material and methods for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2D04DA5B"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66B46AFA"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7384DB6B"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4AE2814B"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FL566</w:t>
            </w:r>
          </w:p>
        </w:tc>
        <w:tc>
          <w:tcPr>
            <w:tcW w:w="2345" w:type="dxa"/>
            <w:tcBorders>
              <w:top w:val="single" w:sz="2" w:space="0" w:color="auto"/>
              <w:left w:val="single" w:sz="2" w:space="0" w:color="auto"/>
              <w:bottom w:val="single" w:sz="2" w:space="0" w:color="auto"/>
              <w:right w:val="single" w:sz="2" w:space="0" w:color="auto"/>
            </w:tcBorders>
            <w:vAlign w:val="center"/>
          </w:tcPr>
          <w:p w14:paraId="6E8709F6" w14:textId="77777777" w:rsidR="00305F17" w:rsidRPr="00805DEB" w:rsidRDefault="00305F17" w:rsidP="002206E5">
            <w:pPr>
              <w:widowControl/>
              <w:rPr>
                <w:rFonts w:eastAsia="標楷體"/>
                <w:color w:val="000000"/>
                <w:sz w:val="18"/>
              </w:rPr>
            </w:pPr>
            <w:r w:rsidRPr="00805DEB">
              <w:rPr>
                <w:rFonts w:eastAsia="標楷體"/>
                <w:color w:val="000000"/>
                <w:sz w:val="18"/>
              </w:rPr>
              <w:t>兒童美語課程設計</w:t>
            </w:r>
          </w:p>
        </w:tc>
        <w:tc>
          <w:tcPr>
            <w:tcW w:w="4820" w:type="dxa"/>
            <w:tcBorders>
              <w:top w:val="single" w:sz="2" w:space="0" w:color="auto"/>
              <w:left w:val="single" w:sz="2" w:space="0" w:color="auto"/>
              <w:bottom w:val="single" w:sz="2" w:space="0" w:color="auto"/>
              <w:right w:val="single" w:sz="2" w:space="0" w:color="auto"/>
            </w:tcBorders>
            <w:vAlign w:val="center"/>
          </w:tcPr>
          <w:p w14:paraId="4D961BE6" w14:textId="77777777" w:rsidR="00305F17" w:rsidRPr="00805DEB" w:rsidRDefault="00305F17" w:rsidP="002206E5">
            <w:pPr>
              <w:rPr>
                <w:rFonts w:eastAsia="標楷體"/>
                <w:color w:val="000000"/>
                <w:sz w:val="18"/>
                <w:szCs w:val="18"/>
              </w:rPr>
            </w:pPr>
            <w:r w:rsidRPr="00805DEB">
              <w:rPr>
                <w:rFonts w:eastAsia="標楷體"/>
                <w:color w:val="000000"/>
                <w:sz w:val="18"/>
                <w:szCs w:val="18"/>
              </w:rPr>
              <w:t>Curriculum Design for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12B93860"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37372816"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3278EA30"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63BD0675"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FL567</w:t>
            </w:r>
          </w:p>
        </w:tc>
        <w:tc>
          <w:tcPr>
            <w:tcW w:w="2345" w:type="dxa"/>
            <w:tcBorders>
              <w:top w:val="single" w:sz="2" w:space="0" w:color="auto"/>
              <w:left w:val="single" w:sz="2" w:space="0" w:color="auto"/>
              <w:bottom w:val="single" w:sz="2" w:space="0" w:color="auto"/>
              <w:right w:val="single" w:sz="2" w:space="0" w:color="auto"/>
            </w:tcBorders>
            <w:vAlign w:val="center"/>
          </w:tcPr>
          <w:p w14:paraId="65AD9A3B" w14:textId="77777777" w:rsidR="00305F17" w:rsidRPr="00805DEB" w:rsidRDefault="00305F17" w:rsidP="002206E5">
            <w:pPr>
              <w:widowControl/>
              <w:rPr>
                <w:rFonts w:eastAsia="標楷體"/>
                <w:color w:val="000000"/>
                <w:sz w:val="18"/>
              </w:rPr>
            </w:pPr>
            <w:r w:rsidRPr="00805DEB">
              <w:rPr>
                <w:rFonts w:eastAsia="標楷體"/>
                <w:color w:val="000000"/>
                <w:sz w:val="18"/>
              </w:rPr>
              <w:t>兒童美語心理學</w:t>
            </w:r>
          </w:p>
        </w:tc>
        <w:tc>
          <w:tcPr>
            <w:tcW w:w="4820" w:type="dxa"/>
            <w:tcBorders>
              <w:top w:val="single" w:sz="2" w:space="0" w:color="auto"/>
              <w:left w:val="single" w:sz="2" w:space="0" w:color="auto"/>
              <w:bottom w:val="single" w:sz="2" w:space="0" w:color="auto"/>
              <w:right w:val="single" w:sz="2" w:space="0" w:color="auto"/>
            </w:tcBorders>
            <w:vAlign w:val="center"/>
          </w:tcPr>
          <w:p w14:paraId="5002C092" w14:textId="77777777" w:rsidR="00305F17" w:rsidRPr="00805DEB" w:rsidRDefault="00305F17" w:rsidP="002206E5">
            <w:pPr>
              <w:rPr>
                <w:rFonts w:eastAsia="標楷體"/>
                <w:color w:val="000000"/>
                <w:sz w:val="18"/>
                <w:szCs w:val="18"/>
              </w:rPr>
            </w:pPr>
            <w:r w:rsidRPr="00805DEB">
              <w:rPr>
                <w:rFonts w:eastAsia="標楷體"/>
                <w:color w:val="000000"/>
                <w:sz w:val="18"/>
                <w:szCs w:val="18"/>
              </w:rPr>
              <w:t>Psychology in Children’s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14A2738A"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6CAF7E65"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5A099B3F"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3D95B620"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FL568</w:t>
            </w:r>
          </w:p>
        </w:tc>
        <w:tc>
          <w:tcPr>
            <w:tcW w:w="2345" w:type="dxa"/>
            <w:tcBorders>
              <w:top w:val="single" w:sz="2" w:space="0" w:color="auto"/>
              <w:left w:val="single" w:sz="2" w:space="0" w:color="auto"/>
              <w:bottom w:val="single" w:sz="2" w:space="0" w:color="auto"/>
              <w:right w:val="single" w:sz="2" w:space="0" w:color="auto"/>
            </w:tcBorders>
            <w:vAlign w:val="center"/>
          </w:tcPr>
          <w:p w14:paraId="3378B53B" w14:textId="77777777" w:rsidR="00305F17" w:rsidRPr="00805DEB" w:rsidRDefault="00305F17" w:rsidP="002206E5">
            <w:pPr>
              <w:widowControl/>
              <w:rPr>
                <w:rFonts w:eastAsia="標楷體"/>
                <w:color w:val="000000"/>
                <w:sz w:val="18"/>
              </w:rPr>
            </w:pPr>
            <w:r w:rsidRPr="00805DEB">
              <w:rPr>
                <w:rFonts w:eastAsia="標楷體"/>
                <w:color w:val="000000"/>
                <w:sz w:val="18"/>
              </w:rPr>
              <w:t>網路教材設計與應用</w:t>
            </w:r>
          </w:p>
        </w:tc>
        <w:tc>
          <w:tcPr>
            <w:tcW w:w="4820" w:type="dxa"/>
            <w:tcBorders>
              <w:top w:val="single" w:sz="2" w:space="0" w:color="auto"/>
              <w:left w:val="single" w:sz="2" w:space="0" w:color="auto"/>
              <w:bottom w:val="single" w:sz="2" w:space="0" w:color="auto"/>
              <w:right w:val="single" w:sz="2" w:space="0" w:color="auto"/>
            </w:tcBorders>
            <w:vAlign w:val="center"/>
          </w:tcPr>
          <w:p w14:paraId="38CD567A" w14:textId="77777777" w:rsidR="00305F17" w:rsidRPr="00805DEB" w:rsidRDefault="00305F17" w:rsidP="002206E5">
            <w:pPr>
              <w:rPr>
                <w:rFonts w:eastAsia="標楷體"/>
                <w:color w:val="000000"/>
                <w:sz w:val="18"/>
                <w:szCs w:val="18"/>
              </w:rPr>
            </w:pPr>
            <w:r w:rsidRPr="00805DEB">
              <w:rPr>
                <w:rFonts w:eastAsia="標楷體"/>
                <w:color w:val="000000"/>
                <w:sz w:val="18"/>
                <w:szCs w:val="18"/>
              </w:rPr>
              <w:t>Applications of Online Resources to Teach English</w:t>
            </w:r>
          </w:p>
        </w:tc>
        <w:tc>
          <w:tcPr>
            <w:tcW w:w="708" w:type="dxa"/>
            <w:tcBorders>
              <w:top w:val="single" w:sz="2" w:space="0" w:color="auto"/>
              <w:left w:val="single" w:sz="2" w:space="0" w:color="auto"/>
              <w:bottom w:val="single" w:sz="2" w:space="0" w:color="auto"/>
              <w:right w:val="single" w:sz="8" w:space="0" w:color="auto"/>
            </w:tcBorders>
            <w:vAlign w:val="center"/>
          </w:tcPr>
          <w:p w14:paraId="387B4915"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6C0082D2"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2390EBBE"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09B0A60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FL569</w:t>
            </w:r>
          </w:p>
        </w:tc>
        <w:tc>
          <w:tcPr>
            <w:tcW w:w="2345" w:type="dxa"/>
            <w:tcBorders>
              <w:top w:val="single" w:sz="2" w:space="0" w:color="auto"/>
              <w:left w:val="single" w:sz="2" w:space="0" w:color="auto"/>
              <w:bottom w:val="single" w:sz="2" w:space="0" w:color="auto"/>
              <w:right w:val="single" w:sz="2" w:space="0" w:color="auto"/>
            </w:tcBorders>
            <w:vAlign w:val="center"/>
          </w:tcPr>
          <w:p w14:paraId="58DE1164" w14:textId="77777777" w:rsidR="00305F17" w:rsidRPr="00805DEB" w:rsidRDefault="00305F17" w:rsidP="002206E5">
            <w:pPr>
              <w:widowControl/>
              <w:rPr>
                <w:rFonts w:eastAsia="標楷體"/>
                <w:color w:val="000000"/>
                <w:sz w:val="18"/>
              </w:rPr>
            </w:pPr>
            <w:r w:rsidRPr="00805DEB">
              <w:rPr>
                <w:rFonts w:eastAsia="標楷體"/>
                <w:color w:val="000000"/>
                <w:sz w:val="18"/>
              </w:rPr>
              <w:t>語料庫的教學應用</w:t>
            </w:r>
          </w:p>
        </w:tc>
        <w:tc>
          <w:tcPr>
            <w:tcW w:w="4820" w:type="dxa"/>
            <w:tcBorders>
              <w:top w:val="single" w:sz="2" w:space="0" w:color="auto"/>
              <w:left w:val="single" w:sz="2" w:space="0" w:color="auto"/>
              <w:bottom w:val="single" w:sz="2" w:space="0" w:color="auto"/>
              <w:right w:val="single" w:sz="2" w:space="0" w:color="auto"/>
            </w:tcBorders>
            <w:vAlign w:val="center"/>
          </w:tcPr>
          <w:p w14:paraId="5A4E01AB" w14:textId="77777777" w:rsidR="00305F17" w:rsidRPr="00805DEB" w:rsidRDefault="00305F17" w:rsidP="002206E5">
            <w:pPr>
              <w:rPr>
                <w:rFonts w:eastAsia="標楷體"/>
                <w:color w:val="000000"/>
                <w:sz w:val="18"/>
                <w:szCs w:val="18"/>
              </w:rPr>
            </w:pPr>
            <w:r w:rsidRPr="00805DEB">
              <w:rPr>
                <w:rFonts w:eastAsia="標楷體"/>
                <w:color w:val="000000"/>
                <w:sz w:val="18"/>
                <w:szCs w:val="18"/>
              </w:rPr>
              <w:t>Corpus-based approaches to English language teaching</w:t>
            </w:r>
          </w:p>
        </w:tc>
        <w:tc>
          <w:tcPr>
            <w:tcW w:w="708" w:type="dxa"/>
            <w:tcBorders>
              <w:top w:val="single" w:sz="2" w:space="0" w:color="auto"/>
              <w:left w:val="single" w:sz="2" w:space="0" w:color="auto"/>
              <w:bottom w:val="single" w:sz="2" w:space="0" w:color="auto"/>
              <w:right w:val="single" w:sz="8" w:space="0" w:color="auto"/>
            </w:tcBorders>
            <w:vAlign w:val="center"/>
          </w:tcPr>
          <w:p w14:paraId="7DA2DCE0" w14:textId="77777777" w:rsidR="00305F17" w:rsidRPr="006A0B29" w:rsidRDefault="00305F17" w:rsidP="002206E5">
            <w:pPr>
              <w:jc w:val="center"/>
              <w:rPr>
                <w:rFonts w:eastAsia="標楷體"/>
                <w:color w:val="000000"/>
              </w:rPr>
            </w:pPr>
            <w:r w:rsidRPr="006A0B29">
              <w:rPr>
                <w:rFonts w:eastAsia="標楷體"/>
                <w:color w:val="000000"/>
                <w:sz w:val="18"/>
                <w:szCs w:val="18"/>
              </w:rPr>
              <w:t>3</w:t>
            </w:r>
          </w:p>
        </w:tc>
      </w:tr>
      <w:tr w:rsidR="003E7A14" w:rsidRPr="006A0B29" w14:paraId="427F30C9"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6AA79F75"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3B9D3E5F"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FL585</w:t>
            </w:r>
          </w:p>
        </w:tc>
        <w:tc>
          <w:tcPr>
            <w:tcW w:w="2345" w:type="dxa"/>
            <w:tcBorders>
              <w:top w:val="single" w:sz="2" w:space="0" w:color="auto"/>
              <w:left w:val="single" w:sz="2" w:space="0" w:color="auto"/>
              <w:bottom w:val="single" w:sz="2" w:space="0" w:color="auto"/>
              <w:right w:val="single" w:sz="2" w:space="0" w:color="auto"/>
            </w:tcBorders>
            <w:vAlign w:val="center"/>
          </w:tcPr>
          <w:p w14:paraId="1A6E8773" w14:textId="77777777" w:rsidR="00305F17" w:rsidRPr="006A0B29" w:rsidRDefault="00305F17" w:rsidP="002206E5">
            <w:pPr>
              <w:widowControl/>
              <w:rPr>
                <w:rFonts w:eastAsia="標楷體"/>
                <w:color w:val="000000"/>
                <w:sz w:val="18"/>
              </w:rPr>
            </w:pPr>
            <w:r w:rsidRPr="006A0B29">
              <w:rPr>
                <w:rFonts w:eastAsia="標楷體"/>
                <w:color w:val="000000"/>
                <w:sz w:val="18"/>
              </w:rPr>
              <w:t>語言學專題</w:t>
            </w:r>
            <w:r w:rsidRPr="006A0B29">
              <w:rPr>
                <w:rFonts w:eastAsia="標楷體"/>
                <w:color w:val="000000"/>
                <w:sz w:val="18"/>
              </w:rPr>
              <w:t>:</w:t>
            </w:r>
            <w:r w:rsidRPr="006A0B29">
              <w:rPr>
                <w:rFonts w:eastAsia="標楷體"/>
                <w:color w:val="000000"/>
                <w:sz w:val="18"/>
              </w:rPr>
              <w:t>英語詞彙研究</w:t>
            </w:r>
          </w:p>
        </w:tc>
        <w:tc>
          <w:tcPr>
            <w:tcW w:w="4820" w:type="dxa"/>
            <w:tcBorders>
              <w:top w:val="single" w:sz="2" w:space="0" w:color="auto"/>
              <w:left w:val="single" w:sz="2" w:space="0" w:color="auto"/>
              <w:bottom w:val="single" w:sz="2" w:space="0" w:color="auto"/>
              <w:right w:val="single" w:sz="2" w:space="0" w:color="auto"/>
            </w:tcBorders>
            <w:vAlign w:val="center"/>
          </w:tcPr>
          <w:p w14:paraId="1D4EFE74" w14:textId="77777777" w:rsidR="00305F17" w:rsidRPr="006A0B29" w:rsidRDefault="00305F17" w:rsidP="002206E5">
            <w:pPr>
              <w:rPr>
                <w:rFonts w:eastAsia="標楷體"/>
                <w:color w:val="000000"/>
                <w:sz w:val="18"/>
                <w:szCs w:val="18"/>
              </w:rPr>
            </w:pPr>
            <w:r w:rsidRPr="006A0B29">
              <w:rPr>
                <w:rFonts w:eastAsia="標楷體"/>
                <w:color w:val="000000"/>
                <w:sz w:val="18"/>
                <w:szCs w:val="18"/>
              </w:rPr>
              <w:t>Topics in Linguistics</w:t>
            </w:r>
            <w:r w:rsidRPr="006A0B29">
              <w:rPr>
                <w:rFonts w:eastAsia="標楷體"/>
                <w:color w:val="000000"/>
                <w:sz w:val="18"/>
                <w:szCs w:val="18"/>
              </w:rPr>
              <w:t>：</w:t>
            </w:r>
            <w:r w:rsidRPr="006A0B29">
              <w:rPr>
                <w:rFonts w:eastAsia="標楷體"/>
                <w:color w:val="000000"/>
                <w:sz w:val="18"/>
                <w:szCs w:val="18"/>
              </w:rPr>
              <w:t xml:space="preserve">Studies in English Word </w:t>
            </w:r>
          </w:p>
        </w:tc>
        <w:tc>
          <w:tcPr>
            <w:tcW w:w="708" w:type="dxa"/>
            <w:tcBorders>
              <w:top w:val="single" w:sz="2" w:space="0" w:color="auto"/>
              <w:left w:val="single" w:sz="2" w:space="0" w:color="auto"/>
              <w:bottom w:val="single" w:sz="2" w:space="0" w:color="auto"/>
              <w:right w:val="single" w:sz="8" w:space="0" w:color="auto"/>
            </w:tcBorders>
            <w:vAlign w:val="center"/>
          </w:tcPr>
          <w:p w14:paraId="7A845A0A"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7C2E86F6"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247F724D"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4850C14C"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FL586</w:t>
            </w:r>
          </w:p>
        </w:tc>
        <w:tc>
          <w:tcPr>
            <w:tcW w:w="2345" w:type="dxa"/>
            <w:tcBorders>
              <w:top w:val="single" w:sz="2" w:space="0" w:color="auto"/>
              <w:left w:val="single" w:sz="2" w:space="0" w:color="auto"/>
              <w:bottom w:val="single" w:sz="2" w:space="0" w:color="auto"/>
              <w:right w:val="single" w:sz="2" w:space="0" w:color="auto"/>
            </w:tcBorders>
          </w:tcPr>
          <w:p w14:paraId="5D146BD5"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演說與辯論</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7379A171" w14:textId="77777777" w:rsidR="00D77760" w:rsidRPr="006A0B29" w:rsidRDefault="00D77760" w:rsidP="00D77760">
            <w:pPr>
              <w:rPr>
                <w:rFonts w:eastAsia="標楷體"/>
                <w:color w:val="000000"/>
                <w:sz w:val="18"/>
                <w:szCs w:val="18"/>
              </w:rPr>
            </w:pPr>
            <w:r w:rsidRPr="006A0B29">
              <w:rPr>
                <w:rFonts w:eastAsia="標楷體"/>
                <w:color w:val="000000"/>
                <w:sz w:val="18"/>
                <w:szCs w:val="18"/>
              </w:rPr>
              <w:t>speech and debate</w:t>
            </w:r>
          </w:p>
        </w:tc>
        <w:tc>
          <w:tcPr>
            <w:tcW w:w="708" w:type="dxa"/>
            <w:tcBorders>
              <w:top w:val="single" w:sz="2" w:space="0" w:color="auto"/>
              <w:left w:val="single" w:sz="2" w:space="0" w:color="auto"/>
              <w:bottom w:val="single" w:sz="2" w:space="0" w:color="auto"/>
              <w:right w:val="single" w:sz="8" w:space="0" w:color="auto"/>
            </w:tcBorders>
            <w:vAlign w:val="center"/>
          </w:tcPr>
          <w:p w14:paraId="1C336ECE"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053CB53A"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1FFC7911"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33BD31A8"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FL587</w:t>
            </w:r>
          </w:p>
        </w:tc>
        <w:tc>
          <w:tcPr>
            <w:tcW w:w="2345" w:type="dxa"/>
            <w:tcBorders>
              <w:top w:val="single" w:sz="2" w:space="0" w:color="auto"/>
              <w:left w:val="single" w:sz="2" w:space="0" w:color="auto"/>
              <w:bottom w:val="single" w:sz="2" w:space="0" w:color="auto"/>
              <w:right w:val="single" w:sz="2" w:space="0" w:color="auto"/>
            </w:tcBorders>
          </w:tcPr>
          <w:p w14:paraId="7C26C182" w14:textId="77777777" w:rsidR="00D77760" w:rsidRPr="006A0B29" w:rsidRDefault="00D77760" w:rsidP="00805DEB">
            <w:pPr>
              <w:snapToGrid w:val="0"/>
              <w:spacing w:after="60"/>
              <w:rPr>
                <w:rFonts w:eastAsia="標楷體"/>
                <w:color w:val="000000"/>
                <w:sz w:val="18"/>
                <w:szCs w:val="18"/>
              </w:rPr>
            </w:pPr>
            <w:r w:rsidRPr="006A0B29">
              <w:rPr>
                <w:rFonts w:eastAsia="標楷體"/>
                <w:color w:val="000000"/>
                <w:sz w:val="18"/>
                <w:szCs w:val="18"/>
              </w:rPr>
              <w:t>專業英文簡報</w:t>
            </w:r>
          </w:p>
        </w:tc>
        <w:tc>
          <w:tcPr>
            <w:tcW w:w="4820" w:type="dxa"/>
            <w:tcBorders>
              <w:top w:val="single" w:sz="2" w:space="0" w:color="auto"/>
              <w:left w:val="single" w:sz="2" w:space="0" w:color="auto"/>
              <w:bottom w:val="single" w:sz="2" w:space="0" w:color="auto"/>
              <w:right w:val="single" w:sz="2" w:space="0" w:color="auto"/>
            </w:tcBorders>
            <w:vAlign w:val="center"/>
          </w:tcPr>
          <w:p w14:paraId="75DAA35E" w14:textId="77777777" w:rsidR="00D77760" w:rsidRPr="006A0B29" w:rsidRDefault="00D77760" w:rsidP="00D77760">
            <w:pPr>
              <w:rPr>
                <w:rFonts w:eastAsia="標楷體"/>
                <w:color w:val="000000"/>
                <w:sz w:val="18"/>
                <w:szCs w:val="18"/>
              </w:rPr>
            </w:pPr>
            <w:r w:rsidRPr="006A0B29">
              <w:rPr>
                <w:rFonts w:eastAsia="標楷體"/>
                <w:color w:val="000000"/>
                <w:sz w:val="18"/>
                <w:szCs w:val="18"/>
              </w:rPr>
              <w:t>Professional English presentation</w:t>
            </w:r>
          </w:p>
        </w:tc>
        <w:tc>
          <w:tcPr>
            <w:tcW w:w="708" w:type="dxa"/>
            <w:tcBorders>
              <w:top w:val="single" w:sz="2" w:space="0" w:color="auto"/>
              <w:left w:val="single" w:sz="2" w:space="0" w:color="auto"/>
              <w:bottom w:val="single" w:sz="2" w:space="0" w:color="auto"/>
              <w:right w:val="single" w:sz="8" w:space="0" w:color="auto"/>
            </w:tcBorders>
            <w:vAlign w:val="center"/>
          </w:tcPr>
          <w:p w14:paraId="5FBA32D3"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787EED29"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05012D1E"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192C9079"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FL588</w:t>
            </w:r>
          </w:p>
        </w:tc>
        <w:tc>
          <w:tcPr>
            <w:tcW w:w="2345" w:type="dxa"/>
            <w:tcBorders>
              <w:top w:val="single" w:sz="2" w:space="0" w:color="auto"/>
              <w:left w:val="single" w:sz="2" w:space="0" w:color="auto"/>
              <w:bottom w:val="single" w:sz="2" w:space="0" w:color="auto"/>
              <w:right w:val="single" w:sz="2" w:space="0" w:color="auto"/>
            </w:tcBorders>
          </w:tcPr>
          <w:p w14:paraId="5DAF2AC0"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新聞英文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2407FBD1" w14:textId="77777777" w:rsidR="00D77760" w:rsidRPr="006A0B29" w:rsidRDefault="00D77760" w:rsidP="00D77760">
            <w:pPr>
              <w:rPr>
                <w:rFonts w:eastAsia="標楷體"/>
                <w:color w:val="000000"/>
                <w:sz w:val="18"/>
                <w:szCs w:val="18"/>
              </w:rPr>
            </w:pPr>
            <w:r w:rsidRPr="006A0B29">
              <w:rPr>
                <w:rFonts w:eastAsia="標楷體"/>
                <w:color w:val="000000"/>
                <w:sz w:val="18"/>
                <w:szCs w:val="18"/>
              </w:rPr>
              <w:t>News English</w:t>
            </w:r>
          </w:p>
        </w:tc>
        <w:tc>
          <w:tcPr>
            <w:tcW w:w="708" w:type="dxa"/>
            <w:tcBorders>
              <w:top w:val="single" w:sz="2" w:space="0" w:color="auto"/>
              <w:left w:val="single" w:sz="2" w:space="0" w:color="auto"/>
              <w:bottom w:val="single" w:sz="2" w:space="0" w:color="auto"/>
              <w:right w:val="single" w:sz="8" w:space="0" w:color="auto"/>
            </w:tcBorders>
            <w:vAlign w:val="center"/>
          </w:tcPr>
          <w:p w14:paraId="61544243"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2CA6BC26"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385D4285"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6CCDAF45"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FL589</w:t>
            </w:r>
          </w:p>
        </w:tc>
        <w:tc>
          <w:tcPr>
            <w:tcW w:w="2345" w:type="dxa"/>
            <w:tcBorders>
              <w:top w:val="single" w:sz="2" w:space="0" w:color="auto"/>
              <w:left w:val="single" w:sz="2" w:space="0" w:color="auto"/>
              <w:bottom w:val="single" w:sz="2" w:space="0" w:color="auto"/>
              <w:right w:val="single" w:sz="2" w:space="0" w:color="auto"/>
            </w:tcBorders>
          </w:tcPr>
          <w:p w14:paraId="29C9EACB"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職場英語</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424149FC" w14:textId="77777777" w:rsidR="00D77760" w:rsidRPr="006A0B29" w:rsidRDefault="00D77760" w:rsidP="00D77760">
            <w:pPr>
              <w:rPr>
                <w:rFonts w:eastAsia="標楷體"/>
                <w:color w:val="000000"/>
                <w:sz w:val="18"/>
                <w:szCs w:val="18"/>
              </w:rPr>
            </w:pPr>
            <w:r w:rsidRPr="006A0B29">
              <w:rPr>
                <w:rFonts w:eastAsia="標楷體"/>
                <w:color w:val="000000"/>
                <w:sz w:val="18"/>
                <w:szCs w:val="18"/>
              </w:rPr>
              <w:t>Work-place English</w:t>
            </w:r>
          </w:p>
        </w:tc>
        <w:tc>
          <w:tcPr>
            <w:tcW w:w="708" w:type="dxa"/>
            <w:tcBorders>
              <w:top w:val="single" w:sz="2" w:space="0" w:color="auto"/>
              <w:left w:val="single" w:sz="2" w:space="0" w:color="auto"/>
              <w:bottom w:val="single" w:sz="2" w:space="0" w:color="auto"/>
              <w:right w:val="single" w:sz="8" w:space="0" w:color="auto"/>
            </w:tcBorders>
            <w:vAlign w:val="center"/>
          </w:tcPr>
          <w:p w14:paraId="5DC01306"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4644F329"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138CD805"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1D4805F8"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FL590</w:t>
            </w:r>
          </w:p>
        </w:tc>
        <w:tc>
          <w:tcPr>
            <w:tcW w:w="2345" w:type="dxa"/>
            <w:tcBorders>
              <w:top w:val="single" w:sz="2" w:space="0" w:color="auto"/>
              <w:left w:val="single" w:sz="2" w:space="0" w:color="auto"/>
              <w:bottom w:val="single" w:sz="2" w:space="0" w:color="auto"/>
              <w:right w:val="single" w:sz="2" w:space="0" w:color="auto"/>
            </w:tcBorders>
          </w:tcPr>
          <w:p w14:paraId="6F19BFE0"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商用英文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49E2EAD6" w14:textId="77777777" w:rsidR="00D77760" w:rsidRPr="006A0B29" w:rsidRDefault="00D77760" w:rsidP="00D77760">
            <w:pPr>
              <w:rPr>
                <w:rFonts w:eastAsia="標楷體"/>
                <w:color w:val="000000"/>
                <w:sz w:val="18"/>
                <w:szCs w:val="18"/>
              </w:rPr>
            </w:pPr>
            <w:r w:rsidRPr="006A0B29">
              <w:rPr>
                <w:rFonts w:eastAsia="標楷體"/>
                <w:color w:val="000000"/>
                <w:sz w:val="18"/>
                <w:szCs w:val="18"/>
              </w:rPr>
              <w:t>Business English</w:t>
            </w:r>
          </w:p>
        </w:tc>
        <w:tc>
          <w:tcPr>
            <w:tcW w:w="708" w:type="dxa"/>
            <w:tcBorders>
              <w:top w:val="single" w:sz="2" w:space="0" w:color="auto"/>
              <w:left w:val="single" w:sz="2" w:space="0" w:color="auto"/>
              <w:bottom w:val="single" w:sz="2" w:space="0" w:color="auto"/>
              <w:right w:val="single" w:sz="8" w:space="0" w:color="auto"/>
            </w:tcBorders>
            <w:vAlign w:val="center"/>
          </w:tcPr>
          <w:p w14:paraId="2157F454"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437A70B5"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5E315205"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252479C3"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FL591</w:t>
            </w:r>
          </w:p>
        </w:tc>
        <w:tc>
          <w:tcPr>
            <w:tcW w:w="2345" w:type="dxa"/>
            <w:tcBorders>
              <w:top w:val="single" w:sz="2" w:space="0" w:color="auto"/>
              <w:left w:val="single" w:sz="2" w:space="0" w:color="auto"/>
              <w:bottom w:val="single" w:sz="2" w:space="0" w:color="auto"/>
              <w:right w:val="single" w:sz="2" w:space="0" w:color="auto"/>
            </w:tcBorders>
          </w:tcPr>
          <w:p w14:paraId="035FEF8E"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觀光英文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1275D987" w14:textId="77777777" w:rsidR="00D77760" w:rsidRPr="006A0B29" w:rsidRDefault="00D77760" w:rsidP="00D77760">
            <w:pPr>
              <w:rPr>
                <w:rFonts w:eastAsia="標楷體"/>
                <w:color w:val="000000"/>
                <w:sz w:val="18"/>
                <w:szCs w:val="18"/>
              </w:rPr>
            </w:pPr>
            <w:r w:rsidRPr="006A0B29">
              <w:rPr>
                <w:rFonts w:eastAsia="標楷體"/>
                <w:color w:val="000000"/>
                <w:sz w:val="18"/>
                <w:szCs w:val="18"/>
              </w:rPr>
              <w:t xml:space="preserve">Tourism English </w:t>
            </w:r>
          </w:p>
        </w:tc>
        <w:tc>
          <w:tcPr>
            <w:tcW w:w="708" w:type="dxa"/>
            <w:tcBorders>
              <w:top w:val="single" w:sz="2" w:space="0" w:color="auto"/>
              <w:left w:val="single" w:sz="2" w:space="0" w:color="auto"/>
              <w:bottom w:val="single" w:sz="2" w:space="0" w:color="auto"/>
              <w:right w:val="single" w:sz="8" w:space="0" w:color="auto"/>
            </w:tcBorders>
            <w:vAlign w:val="center"/>
          </w:tcPr>
          <w:p w14:paraId="4E26D9B2"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1314338F"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4B42B0EF" w14:textId="77777777" w:rsidR="00D77760" w:rsidRPr="00805DEB" w:rsidRDefault="00D77760"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588AB137" w14:textId="77777777" w:rsidR="00D77760" w:rsidRPr="006A0B29" w:rsidRDefault="004A4DF8" w:rsidP="00D77760">
            <w:pPr>
              <w:jc w:val="center"/>
              <w:rPr>
                <w:rFonts w:eastAsia="標楷體"/>
                <w:color w:val="000000"/>
                <w:sz w:val="18"/>
                <w:szCs w:val="18"/>
              </w:rPr>
            </w:pPr>
            <w:r w:rsidRPr="006A0B29">
              <w:rPr>
                <w:rFonts w:eastAsia="標楷體"/>
                <w:color w:val="000000"/>
                <w:sz w:val="18"/>
                <w:szCs w:val="18"/>
              </w:rPr>
              <w:t>FL592</w:t>
            </w:r>
          </w:p>
        </w:tc>
        <w:tc>
          <w:tcPr>
            <w:tcW w:w="2345" w:type="dxa"/>
            <w:tcBorders>
              <w:top w:val="single" w:sz="2" w:space="0" w:color="auto"/>
              <w:left w:val="single" w:sz="2" w:space="0" w:color="auto"/>
              <w:bottom w:val="single" w:sz="2" w:space="0" w:color="auto"/>
              <w:right w:val="single" w:sz="2" w:space="0" w:color="auto"/>
            </w:tcBorders>
          </w:tcPr>
          <w:p w14:paraId="5BBD7680" w14:textId="77777777" w:rsidR="00D77760" w:rsidRPr="006A0B29" w:rsidRDefault="00D77760" w:rsidP="00D77760">
            <w:pPr>
              <w:snapToGrid w:val="0"/>
              <w:spacing w:after="60"/>
              <w:rPr>
                <w:rFonts w:eastAsia="標楷體"/>
                <w:color w:val="000000"/>
                <w:sz w:val="18"/>
                <w:szCs w:val="18"/>
              </w:rPr>
            </w:pPr>
            <w:r w:rsidRPr="006A0B29">
              <w:rPr>
                <w:rFonts w:eastAsia="標楷體"/>
                <w:color w:val="000000"/>
                <w:sz w:val="18"/>
                <w:szCs w:val="18"/>
              </w:rPr>
              <w:t>文化創意產業英文</w:t>
            </w:r>
            <w:r w:rsidRPr="006A0B29">
              <w:rPr>
                <w:rFonts w:eastAsia="標楷體"/>
                <w:color w:val="000000"/>
                <w:sz w:val="18"/>
                <w:szCs w:val="18"/>
              </w:rPr>
              <w:t xml:space="preserve"> </w:t>
            </w:r>
          </w:p>
        </w:tc>
        <w:tc>
          <w:tcPr>
            <w:tcW w:w="4820" w:type="dxa"/>
            <w:tcBorders>
              <w:top w:val="single" w:sz="2" w:space="0" w:color="auto"/>
              <w:left w:val="single" w:sz="2" w:space="0" w:color="auto"/>
              <w:bottom w:val="single" w:sz="2" w:space="0" w:color="auto"/>
              <w:right w:val="single" w:sz="2" w:space="0" w:color="auto"/>
            </w:tcBorders>
            <w:vAlign w:val="center"/>
          </w:tcPr>
          <w:p w14:paraId="0E77FF71" w14:textId="77777777" w:rsidR="00D77760" w:rsidRPr="006A0B29" w:rsidRDefault="00D77760" w:rsidP="00D77760">
            <w:pPr>
              <w:rPr>
                <w:rFonts w:eastAsia="標楷體"/>
                <w:color w:val="000000"/>
                <w:sz w:val="18"/>
                <w:szCs w:val="18"/>
              </w:rPr>
            </w:pPr>
            <w:r w:rsidRPr="006A0B29">
              <w:rPr>
                <w:rFonts w:eastAsia="標楷體"/>
                <w:color w:val="000000"/>
                <w:sz w:val="18"/>
                <w:szCs w:val="18"/>
              </w:rPr>
              <w:t>Cultural Creative Industrial English</w:t>
            </w:r>
          </w:p>
        </w:tc>
        <w:tc>
          <w:tcPr>
            <w:tcW w:w="708" w:type="dxa"/>
            <w:tcBorders>
              <w:top w:val="single" w:sz="2" w:space="0" w:color="auto"/>
              <w:left w:val="single" w:sz="2" w:space="0" w:color="auto"/>
              <w:bottom w:val="single" w:sz="2" w:space="0" w:color="auto"/>
              <w:right w:val="single" w:sz="8" w:space="0" w:color="auto"/>
            </w:tcBorders>
            <w:vAlign w:val="center"/>
          </w:tcPr>
          <w:p w14:paraId="2C8F5DF4" w14:textId="77777777" w:rsidR="00D77760" w:rsidRPr="006A0B29" w:rsidRDefault="00D77760"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1EE2294E"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090AA73B" w14:textId="77777777" w:rsidR="00925C73" w:rsidRPr="00805DEB" w:rsidRDefault="00925C73" w:rsidP="00D7776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78BE3156" w14:textId="77777777" w:rsidR="00925C73" w:rsidRPr="006A0B29" w:rsidRDefault="00925C73" w:rsidP="00D77760">
            <w:pPr>
              <w:jc w:val="center"/>
              <w:rPr>
                <w:rFonts w:eastAsia="標楷體"/>
                <w:color w:val="000000"/>
                <w:sz w:val="18"/>
                <w:szCs w:val="18"/>
              </w:rPr>
            </w:pPr>
            <w:r w:rsidRPr="006A0B29">
              <w:rPr>
                <w:rFonts w:eastAsia="標楷體"/>
                <w:color w:val="000000"/>
                <w:sz w:val="18"/>
                <w:szCs w:val="18"/>
              </w:rPr>
              <w:t>FL593</w:t>
            </w:r>
          </w:p>
        </w:tc>
        <w:tc>
          <w:tcPr>
            <w:tcW w:w="2345" w:type="dxa"/>
            <w:tcBorders>
              <w:top w:val="single" w:sz="2" w:space="0" w:color="auto"/>
              <w:left w:val="single" w:sz="2" w:space="0" w:color="auto"/>
              <w:bottom w:val="single" w:sz="2" w:space="0" w:color="auto"/>
              <w:right w:val="single" w:sz="2" w:space="0" w:color="auto"/>
            </w:tcBorders>
          </w:tcPr>
          <w:p w14:paraId="3377A535" w14:textId="77777777" w:rsidR="00925C73" w:rsidRPr="006A0B29" w:rsidRDefault="00925C73" w:rsidP="00805DEB">
            <w:pPr>
              <w:snapToGrid w:val="0"/>
              <w:spacing w:after="60"/>
              <w:rPr>
                <w:rFonts w:eastAsia="標楷體"/>
                <w:color w:val="000000"/>
                <w:sz w:val="18"/>
                <w:szCs w:val="18"/>
              </w:rPr>
            </w:pPr>
            <w:r w:rsidRPr="006A0B29">
              <w:rPr>
                <w:rFonts w:eastAsia="標楷體"/>
                <w:color w:val="000000"/>
                <w:sz w:val="18"/>
                <w:szCs w:val="18"/>
              </w:rPr>
              <w:t>整合寫作</w:t>
            </w:r>
          </w:p>
        </w:tc>
        <w:tc>
          <w:tcPr>
            <w:tcW w:w="4820" w:type="dxa"/>
            <w:tcBorders>
              <w:top w:val="single" w:sz="2" w:space="0" w:color="auto"/>
              <w:left w:val="single" w:sz="2" w:space="0" w:color="auto"/>
              <w:bottom w:val="single" w:sz="2" w:space="0" w:color="auto"/>
              <w:right w:val="single" w:sz="2" w:space="0" w:color="auto"/>
            </w:tcBorders>
            <w:vAlign w:val="center"/>
          </w:tcPr>
          <w:p w14:paraId="1009AA90" w14:textId="77777777" w:rsidR="00925C73" w:rsidRPr="006A0B29" w:rsidRDefault="00925C73" w:rsidP="00D77760">
            <w:pPr>
              <w:rPr>
                <w:rFonts w:eastAsia="標楷體"/>
                <w:color w:val="000000"/>
                <w:sz w:val="18"/>
                <w:szCs w:val="18"/>
              </w:rPr>
            </w:pPr>
            <w:r w:rsidRPr="006A0B29">
              <w:rPr>
                <w:rFonts w:eastAsia="標楷體"/>
                <w:color w:val="000000"/>
                <w:sz w:val="18"/>
                <w:szCs w:val="18"/>
              </w:rPr>
              <w:t>Integrated Essay Writing</w:t>
            </w:r>
          </w:p>
        </w:tc>
        <w:tc>
          <w:tcPr>
            <w:tcW w:w="708" w:type="dxa"/>
            <w:tcBorders>
              <w:top w:val="single" w:sz="2" w:space="0" w:color="auto"/>
              <w:left w:val="single" w:sz="2" w:space="0" w:color="auto"/>
              <w:bottom w:val="single" w:sz="2" w:space="0" w:color="auto"/>
              <w:right w:val="single" w:sz="8" w:space="0" w:color="auto"/>
            </w:tcBorders>
            <w:vAlign w:val="center"/>
          </w:tcPr>
          <w:p w14:paraId="5DE114A7" w14:textId="77777777" w:rsidR="00925C73" w:rsidRPr="006A0B29" w:rsidRDefault="00925C73" w:rsidP="00D77760">
            <w:pPr>
              <w:jc w:val="center"/>
              <w:rPr>
                <w:rFonts w:eastAsia="標楷體"/>
                <w:color w:val="000000"/>
                <w:sz w:val="18"/>
                <w:szCs w:val="18"/>
              </w:rPr>
            </w:pPr>
            <w:r w:rsidRPr="006A0B29">
              <w:rPr>
                <w:rFonts w:eastAsia="標楷體"/>
                <w:color w:val="000000"/>
                <w:sz w:val="18"/>
                <w:szCs w:val="18"/>
              </w:rPr>
              <w:t>2</w:t>
            </w:r>
          </w:p>
        </w:tc>
      </w:tr>
      <w:tr w:rsidR="003E7A14" w:rsidRPr="006A0B29" w14:paraId="424C42FA"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6557589F"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tcPr>
          <w:p w14:paraId="62EFA9F2"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FL608</w:t>
            </w:r>
          </w:p>
        </w:tc>
        <w:tc>
          <w:tcPr>
            <w:tcW w:w="2345" w:type="dxa"/>
            <w:tcBorders>
              <w:top w:val="single" w:sz="2" w:space="0" w:color="auto"/>
              <w:left w:val="single" w:sz="2" w:space="0" w:color="auto"/>
              <w:bottom w:val="single" w:sz="2" w:space="0" w:color="auto"/>
              <w:right w:val="single" w:sz="2" w:space="0" w:color="auto"/>
            </w:tcBorders>
            <w:vAlign w:val="center"/>
          </w:tcPr>
          <w:p w14:paraId="1F578F1E" w14:textId="77777777" w:rsidR="00305F17" w:rsidRPr="006A0B29" w:rsidRDefault="00305F17" w:rsidP="002206E5">
            <w:pPr>
              <w:rPr>
                <w:rFonts w:eastAsia="標楷體"/>
                <w:color w:val="000000"/>
                <w:sz w:val="18"/>
                <w:szCs w:val="18"/>
              </w:rPr>
            </w:pPr>
            <w:r w:rsidRPr="006A0B29">
              <w:rPr>
                <w:rFonts w:eastAsia="標楷體"/>
                <w:color w:val="000000"/>
                <w:sz w:val="18"/>
                <w:szCs w:val="18"/>
              </w:rPr>
              <w:t>兒童文學</w:t>
            </w:r>
          </w:p>
        </w:tc>
        <w:tc>
          <w:tcPr>
            <w:tcW w:w="4820" w:type="dxa"/>
            <w:tcBorders>
              <w:top w:val="single" w:sz="2" w:space="0" w:color="auto"/>
              <w:left w:val="single" w:sz="2" w:space="0" w:color="auto"/>
              <w:bottom w:val="single" w:sz="2" w:space="0" w:color="auto"/>
              <w:right w:val="single" w:sz="2" w:space="0" w:color="auto"/>
            </w:tcBorders>
            <w:vAlign w:val="center"/>
          </w:tcPr>
          <w:p w14:paraId="7D1A4271" w14:textId="77777777" w:rsidR="00305F17" w:rsidRPr="006A0B29" w:rsidRDefault="00305F17" w:rsidP="002206E5">
            <w:pPr>
              <w:rPr>
                <w:rFonts w:eastAsia="標楷體"/>
                <w:color w:val="000000"/>
                <w:sz w:val="18"/>
                <w:szCs w:val="18"/>
              </w:rPr>
            </w:pPr>
            <w:r w:rsidRPr="006A0B29">
              <w:rPr>
                <w:rFonts w:eastAsia="標楷體"/>
                <w:color w:val="000000"/>
                <w:sz w:val="18"/>
                <w:szCs w:val="18"/>
              </w:rPr>
              <w:t>Children's Literature</w:t>
            </w:r>
          </w:p>
        </w:tc>
        <w:tc>
          <w:tcPr>
            <w:tcW w:w="708" w:type="dxa"/>
            <w:tcBorders>
              <w:top w:val="single" w:sz="2" w:space="0" w:color="auto"/>
              <w:left w:val="single" w:sz="2" w:space="0" w:color="auto"/>
              <w:bottom w:val="single" w:sz="2" w:space="0" w:color="auto"/>
              <w:right w:val="single" w:sz="8" w:space="0" w:color="auto"/>
            </w:tcBorders>
            <w:vAlign w:val="center"/>
          </w:tcPr>
          <w:p w14:paraId="7373F35E"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25686DD2" w14:textId="77777777" w:rsidTr="00C61CF2">
        <w:trPr>
          <w:trHeight w:val="263"/>
          <w:jc w:val="center"/>
        </w:trPr>
        <w:tc>
          <w:tcPr>
            <w:tcW w:w="976" w:type="dxa"/>
            <w:vMerge/>
            <w:tcBorders>
              <w:top w:val="single" w:sz="2" w:space="0" w:color="auto"/>
              <w:left w:val="single" w:sz="8" w:space="0" w:color="auto"/>
              <w:bottom w:val="single" w:sz="2" w:space="0" w:color="auto"/>
              <w:right w:val="single" w:sz="2" w:space="0" w:color="auto"/>
            </w:tcBorders>
            <w:vAlign w:val="center"/>
          </w:tcPr>
          <w:p w14:paraId="02B244F8" w14:textId="77777777" w:rsidR="00A96330" w:rsidRPr="00805DEB" w:rsidRDefault="00A96330" w:rsidP="00A96330">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tcPr>
          <w:p w14:paraId="0C0C90E6" w14:textId="77777777" w:rsidR="00A96330" w:rsidRPr="006A0B29" w:rsidRDefault="00A96330" w:rsidP="00A96330">
            <w:pPr>
              <w:widowControl/>
              <w:jc w:val="center"/>
              <w:rPr>
                <w:rFonts w:eastAsia="標楷體"/>
                <w:color w:val="000000"/>
                <w:kern w:val="0"/>
                <w:sz w:val="20"/>
              </w:rPr>
            </w:pPr>
            <w:r w:rsidRPr="006A0B29">
              <w:rPr>
                <w:rFonts w:eastAsia="標楷體"/>
                <w:color w:val="000000"/>
                <w:sz w:val="20"/>
              </w:rPr>
              <w:t>FL611</w:t>
            </w:r>
          </w:p>
        </w:tc>
        <w:tc>
          <w:tcPr>
            <w:tcW w:w="2345" w:type="dxa"/>
            <w:tcBorders>
              <w:top w:val="single" w:sz="2" w:space="0" w:color="auto"/>
              <w:left w:val="single" w:sz="2" w:space="0" w:color="auto"/>
              <w:bottom w:val="single" w:sz="2" w:space="0" w:color="auto"/>
              <w:right w:val="single" w:sz="2" w:space="0" w:color="auto"/>
            </w:tcBorders>
          </w:tcPr>
          <w:p w14:paraId="591F80E0" w14:textId="77777777" w:rsidR="00A96330" w:rsidRPr="006A0B29" w:rsidRDefault="00A96330" w:rsidP="00A96330">
            <w:pPr>
              <w:widowControl/>
              <w:rPr>
                <w:rFonts w:eastAsia="標楷體"/>
                <w:color w:val="000000"/>
                <w:sz w:val="20"/>
              </w:rPr>
            </w:pPr>
            <w:r w:rsidRPr="006A0B29">
              <w:rPr>
                <w:rFonts w:eastAsia="標楷體"/>
                <w:color w:val="000000"/>
                <w:sz w:val="20"/>
              </w:rPr>
              <w:t>個別研究</w:t>
            </w:r>
          </w:p>
        </w:tc>
        <w:tc>
          <w:tcPr>
            <w:tcW w:w="4820" w:type="dxa"/>
            <w:tcBorders>
              <w:top w:val="single" w:sz="2" w:space="0" w:color="auto"/>
              <w:left w:val="single" w:sz="2" w:space="0" w:color="auto"/>
              <w:bottom w:val="single" w:sz="2" w:space="0" w:color="auto"/>
              <w:right w:val="single" w:sz="2" w:space="0" w:color="auto"/>
            </w:tcBorders>
            <w:vAlign w:val="center"/>
          </w:tcPr>
          <w:p w14:paraId="28A0007C" w14:textId="77777777" w:rsidR="00A96330" w:rsidRPr="006A0B29" w:rsidRDefault="00A96330" w:rsidP="00A96330">
            <w:pPr>
              <w:widowControl/>
              <w:rPr>
                <w:rFonts w:eastAsia="標楷體"/>
                <w:color w:val="000000"/>
                <w:sz w:val="20"/>
              </w:rPr>
            </w:pPr>
            <w:r w:rsidRPr="006A0B29">
              <w:rPr>
                <w:rFonts w:eastAsia="標楷體"/>
                <w:color w:val="000000"/>
                <w:sz w:val="20"/>
              </w:rPr>
              <w:t>Independent Study</w:t>
            </w:r>
          </w:p>
        </w:tc>
        <w:tc>
          <w:tcPr>
            <w:tcW w:w="708" w:type="dxa"/>
            <w:tcBorders>
              <w:top w:val="single" w:sz="2" w:space="0" w:color="auto"/>
              <w:left w:val="single" w:sz="2" w:space="0" w:color="auto"/>
              <w:bottom w:val="single" w:sz="2" w:space="0" w:color="auto"/>
              <w:right w:val="single" w:sz="8" w:space="0" w:color="auto"/>
            </w:tcBorders>
            <w:vAlign w:val="center"/>
          </w:tcPr>
          <w:p w14:paraId="1D3F6DEA" w14:textId="77777777" w:rsidR="00A96330" w:rsidRPr="006A0B29" w:rsidRDefault="00A96330" w:rsidP="00A96330">
            <w:pPr>
              <w:widowControl/>
              <w:jc w:val="center"/>
              <w:rPr>
                <w:rFonts w:eastAsia="標楷體"/>
                <w:color w:val="000000"/>
                <w:sz w:val="20"/>
              </w:rPr>
            </w:pPr>
            <w:r w:rsidRPr="006A0B29">
              <w:rPr>
                <w:rFonts w:eastAsia="標楷體"/>
                <w:color w:val="000000"/>
                <w:sz w:val="20"/>
              </w:rPr>
              <w:t>3</w:t>
            </w:r>
          </w:p>
        </w:tc>
      </w:tr>
      <w:tr w:rsidR="003E7A14" w:rsidRPr="006A0B29" w14:paraId="50108B07" w14:textId="77777777" w:rsidTr="00C61CF2">
        <w:trPr>
          <w:trHeight w:val="294"/>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3249D387"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5544AB6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FL612</w:t>
            </w:r>
          </w:p>
        </w:tc>
        <w:tc>
          <w:tcPr>
            <w:tcW w:w="2345" w:type="dxa"/>
            <w:tcBorders>
              <w:top w:val="single" w:sz="2" w:space="0" w:color="auto"/>
              <w:left w:val="single" w:sz="2" w:space="0" w:color="auto"/>
              <w:bottom w:val="single" w:sz="2" w:space="0" w:color="auto"/>
              <w:right w:val="single" w:sz="2" w:space="0" w:color="auto"/>
            </w:tcBorders>
            <w:vAlign w:val="center"/>
            <w:hideMark/>
          </w:tcPr>
          <w:p w14:paraId="46703B3A" w14:textId="77777777" w:rsidR="00305F17" w:rsidRPr="00805DEB" w:rsidRDefault="00305F17" w:rsidP="002206E5">
            <w:pPr>
              <w:rPr>
                <w:rFonts w:eastAsia="標楷體"/>
                <w:color w:val="000000"/>
                <w:sz w:val="18"/>
                <w:szCs w:val="18"/>
              </w:rPr>
            </w:pPr>
            <w:r w:rsidRPr="00805DEB">
              <w:rPr>
                <w:rFonts w:eastAsia="標楷體"/>
                <w:color w:val="000000"/>
                <w:sz w:val="18"/>
                <w:szCs w:val="18"/>
              </w:rPr>
              <w:t>專業英語：研究與教學實務</w:t>
            </w:r>
          </w:p>
        </w:tc>
        <w:tc>
          <w:tcPr>
            <w:tcW w:w="4820" w:type="dxa"/>
            <w:tcBorders>
              <w:top w:val="single" w:sz="2" w:space="0" w:color="auto"/>
              <w:left w:val="single" w:sz="2" w:space="0" w:color="auto"/>
              <w:bottom w:val="single" w:sz="2" w:space="0" w:color="auto"/>
              <w:right w:val="single" w:sz="2" w:space="0" w:color="auto"/>
            </w:tcBorders>
            <w:vAlign w:val="center"/>
            <w:hideMark/>
          </w:tcPr>
          <w:p w14:paraId="5A9CEB5F" w14:textId="77777777" w:rsidR="00305F17" w:rsidRPr="00805DEB" w:rsidRDefault="00305F17" w:rsidP="002206E5">
            <w:pPr>
              <w:rPr>
                <w:rFonts w:eastAsia="標楷體"/>
                <w:color w:val="000000"/>
                <w:sz w:val="18"/>
                <w:szCs w:val="18"/>
              </w:rPr>
            </w:pPr>
            <w:r w:rsidRPr="00805DEB">
              <w:rPr>
                <w:rFonts w:eastAsia="標楷體"/>
                <w:color w:val="000000"/>
                <w:sz w:val="18"/>
                <w:szCs w:val="18"/>
              </w:rPr>
              <w:t>English for Specific Purposes (ESP): Research and Practice</w:t>
            </w:r>
          </w:p>
        </w:tc>
        <w:tc>
          <w:tcPr>
            <w:tcW w:w="708" w:type="dxa"/>
            <w:tcBorders>
              <w:top w:val="single" w:sz="2" w:space="0" w:color="auto"/>
              <w:left w:val="single" w:sz="2" w:space="0" w:color="auto"/>
              <w:bottom w:val="single" w:sz="2" w:space="0" w:color="auto"/>
              <w:right w:val="single" w:sz="8" w:space="0" w:color="auto"/>
            </w:tcBorders>
            <w:vAlign w:val="center"/>
            <w:hideMark/>
          </w:tcPr>
          <w:p w14:paraId="50FE8A68" w14:textId="77777777" w:rsidR="00A96330" w:rsidRPr="006A0B29" w:rsidRDefault="00305F17" w:rsidP="00805DEB">
            <w:pPr>
              <w:jc w:val="center"/>
              <w:rPr>
                <w:rFonts w:eastAsia="標楷體"/>
                <w:color w:val="000000"/>
                <w:sz w:val="18"/>
                <w:szCs w:val="18"/>
              </w:rPr>
            </w:pPr>
            <w:r w:rsidRPr="006A0B29">
              <w:rPr>
                <w:rFonts w:eastAsia="標楷體"/>
                <w:color w:val="000000"/>
                <w:sz w:val="18"/>
                <w:szCs w:val="18"/>
              </w:rPr>
              <w:t>3</w:t>
            </w:r>
          </w:p>
        </w:tc>
      </w:tr>
      <w:tr w:rsidR="003E7A14" w:rsidRPr="006A0B29" w14:paraId="003B632F"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25B25DD1"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46C5DF56"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FL613</w:t>
            </w:r>
          </w:p>
        </w:tc>
        <w:tc>
          <w:tcPr>
            <w:tcW w:w="2345" w:type="dxa"/>
            <w:tcBorders>
              <w:top w:val="single" w:sz="2" w:space="0" w:color="auto"/>
              <w:left w:val="single" w:sz="2" w:space="0" w:color="auto"/>
              <w:bottom w:val="single" w:sz="2" w:space="0" w:color="auto"/>
              <w:right w:val="single" w:sz="2" w:space="0" w:color="auto"/>
            </w:tcBorders>
            <w:vAlign w:val="center"/>
            <w:hideMark/>
          </w:tcPr>
          <w:p w14:paraId="3015B9DD" w14:textId="77777777" w:rsidR="00305F17" w:rsidRPr="00805DEB" w:rsidRDefault="00305F17" w:rsidP="002206E5">
            <w:pPr>
              <w:rPr>
                <w:rFonts w:eastAsia="標楷體"/>
                <w:color w:val="000000"/>
                <w:sz w:val="18"/>
              </w:rPr>
            </w:pPr>
            <w:r w:rsidRPr="00805DEB">
              <w:rPr>
                <w:rFonts w:eastAsia="標楷體"/>
                <w:color w:val="000000"/>
                <w:sz w:val="18"/>
              </w:rPr>
              <w:t>教材與課程設計</w:t>
            </w:r>
          </w:p>
        </w:tc>
        <w:tc>
          <w:tcPr>
            <w:tcW w:w="4820" w:type="dxa"/>
            <w:tcBorders>
              <w:top w:val="single" w:sz="2" w:space="0" w:color="auto"/>
              <w:left w:val="single" w:sz="2" w:space="0" w:color="auto"/>
              <w:bottom w:val="single" w:sz="2" w:space="0" w:color="auto"/>
              <w:right w:val="single" w:sz="2" w:space="0" w:color="auto"/>
            </w:tcBorders>
            <w:vAlign w:val="center"/>
            <w:hideMark/>
          </w:tcPr>
          <w:p w14:paraId="4C882209" w14:textId="77777777" w:rsidR="00305F17" w:rsidRPr="00805DEB" w:rsidRDefault="00305F17" w:rsidP="002206E5">
            <w:pPr>
              <w:rPr>
                <w:rFonts w:eastAsia="標楷體"/>
                <w:color w:val="000000"/>
                <w:sz w:val="18"/>
                <w:szCs w:val="18"/>
              </w:rPr>
            </w:pPr>
            <w:r w:rsidRPr="00805DEB">
              <w:rPr>
                <w:rFonts w:eastAsia="標楷體"/>
                <w:color w:val="000000"/>
                <w:sz w:val="18"/>
                <w:szCs w:val="18"/>
              </w:rPr>
              <w:t>Language Teaching Materials and Course Design</w:t>
            </w:r>
          </w:p>
        </w:tc>
        <w:tc>
          <w:tcPr>
            <w:tcW w:w="708" w:type="dxa"/>
            <w:tcBorders>
              <w:top w:val="single" w:sz="2" w:space="0" w:color="auto"/>
              <w:left w:val="single" w:sz="2" w:space="0" w:color="auto"/>
              <w:bottom w:val="single" w:sz="2" w:space="0" w:color="auto"/>
              <w:right w:val="single" w:sz="8" w:space="0" w:color="auto"/>
            </w:tcBorders>
            <w:vAlign w:val="center"/>
            <w:hideMark/>
          </w:tcPr>
          <w:p w14:paraId="1D8E8971"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3E7A14" w:rsidRPr="006A0B29" w14:paraId="491F3AF6" w14:textId="77777777" w:rsidTr="00C61CF2">
        <w:trPr>
          <w:trHeight w:val="290"/>
          <w:jc w:val="center"/>
        </w:trPr>
        <w:tc>
          <w:tcPr>
            <w:tcW w:w="976" w:type="dxa"/>
            <w:vMerge/>
            <w:tcBorders>
              <w:top w:val="single" w:sz="2" w:space="0" w:color="auto"/>
              <w:left w:val="single" w:sz="8" w:space="0" w:color="auto"/>
              <w:bottom w:val="single" w:sz="2" w:space="0" w:color="auto"/>
              <w:right w:val="single" w:sz="2" w:space="0" w:color="auto"/>
            </w:tcBorders>
            <w:vAlign w:val="center"/>
            <w:hideMark/>
          </w:tcPr>
          <w:p w14:paraId="0158BF38" w14:textId="77777777" w:rsidR="00305F17" w:rsidRPr="00805DEB" w:rsidRDefault="00305F17" w:rsidP="002206E5">
            <w:pPr>
              <w:widowControl/>
              <w:rPr>
                <w:rFonts w:eastAsia="標楷體"/>
                <w:color w:val="000000"/>
                <w:sz w:val="18"/>
              </w:rPr>
            </w:pPr>
          </w:p>
        </w:tc>
        <w:tc>
          <w:tcPr>
            <w:tcW w:w="780" w:type="dxa"/>
            <w:tcBorders>
              <w:top w:val="single" w:sz="2" w:space="0" w:color="auto"/>
              <w:left w:val="single" w:sz="2" w:space="0" w:color="auto"/>
              <w:bottom w:val="single" w:sz="2" w:space="0" w:color="auto"/>
              <w:right w:val="single" w:sz="2" w:space="0" w:color="auto"/>
            </w:tcBorders>
            <w:vAlign w:val="center"/>
            <w:hideMark/>
          </w:tcPr>
          <w:p w14:paraId="44AC8337" w14:textId="77777777" w:rsidR="00305F17" w:rsidRPr="00805DEB" w:rsidRDefault="00305F17" w:rsidP="002206E5">
            <w:pPr>
              <w:jc w:val="center"/>
              <w:rPr>
                <w:rFonts w:eastAsia="標楷體"/>
                <w:color w:val="000000"/>
                <w:sz w:val="18"/>
                <w:szCs w:val="18"/>
              </w:rPr>
            </w:pPr>
            <w:r w:rsidRPr="00805DEB">
              <w:rPr>
                <w:rFonts w:eastAsia="標楷體"/>
                <w:color w:val="000000"/>
                <w:sz w:val="18"/>
                <w:szCs w:val="18"/>
              </w:rPr>
              <w:t>FL615</w:t>
            </w:r>
          </w:p>
        </w:tc>
        <w:tc>
          <w:tcPr>
            <w:tcW w:w="2345" w:type="dxa"/>
            <w:tcBorders>
              <w:top w:val="single" w:sz="2" w:space="0" w:color="auto"/>
              <w:left w:val="single" w:sz="2" w:space="0" w:color="auto"/>
              <w:bottom w:val="single" w:sz="2" w:space="0" w:color="auto"/>
              <w:right w:val="single" w:sz="2" w:space="0" w:color="auto"/>
            </w:tcBorders>
            <w:vAlign w:val="center"/>
            <w:hideMark/>
          </w:tcPr>
          <w:p w14:paraId="29329BDA" w14:textId="77777777" w:rsidR="00305F17" w:rsidRPr="00805DEB" w:rsidRDefault="00305F17" w:rsidP="002206E5">
            <w:pPr>
              <w:rPr>
                <w:rFonts w:eastAsia="標楷體"/>
                <w:color w:val="000000"/>
                <w:sz w:val="18"/>
              </w:rPr>
            </w:pPr>
            <w:r w:rsidRPr="00805DEB">
              <w:rPr>
                <w:rFonts w:eastAsia="標楷體"/>
                <w:color w:val="000000"/>
                <w:sz w:val="18"/>
              </w:rPr>
              <w:t>專業演說與寫作</w:t>
            </w:r>
          </w:p>
        </w:tc>
        <w:tc>
          <w:tcPr>
            <w:tcW w:w="4820" w:type="dxa"/>
            <w:tcBorders>
              <w:top w:val="single" w:sz="2" w:space="0" w:color="auto"/>
              <w:left w:val="single" w:sz="2" w:space="0" w:color="auto"/>
              <w:bottom w:val="single" w:sz="2" w:space="0" w:color="auto"/>
              <w:right w:val="single" w:sz="2" w:space="0" w:color="auto"/>
            </w:tcBorders>
            <w:vAlign w:val="center"/>
            <w:hideMark/>
          </w:tcPr>
          <w:p w14:paraId="1591C234" w14:textId="77777777" w:rsidR="00305F17" w:rsidRPr="00805DEB" w:rsidRDefault="00305F17" w:rsidP="002206E5">
            <w:pPr>
              <w:rPr>
                <w:rFonts w:eastAsia="標楷體"/>
                <w:color w:val="000000"/>
                <w:sz w:val="18"/>
                <w:szCs w:val="18"/>
              </w:rPr>
            </w:pPr>
            <w:r w:rsidRPr="00805DEB">
              <w:rPr>
                <w:rFonts w:eastAsia="標楷體"/>
                <w:color w:val="000000"/>
                <w:sz w:val="20"/>
              </w:rPr>
              <w:t>Professional Presentation and Writing</w:t>
            </w:r>
          </w:p>
        </w:tc>
        <w:tc>
          <w:tcPr>
            <w:tcW w:w="708" w:type="dxa"/>
            <w:tcBorders>
              <w:top w:val="single" w:sz="2" w:space="0" w:color="auto"/>
              <w:left w:val="single" w:sz="2" w:space="0" w:color="auto"/>
              <w:bottom w:val="single" w:sz="2" w:space="0" w:color="auto"/>
              <w:right w:val="single" w:sz="8" w:space="0" w:color="auto"/>
            </w:tcBorders>
            <w:vAlign w:val="center"/>
            <w:hideMark/>
          </w:tcPr>
          <w:p w14:paraId="13D40DB9" w14:textId="77777777" w:rsidR="00305F17" w:rsidRPr="006A0B29" w:rsidRDefault="00305F17" w:rsidP="002206E5">
            <w:pPr>
              <w:jc w:val="center"/>
              <w:rPr>
                <w:rFonts w:eastAsia="標楷體"/>
                <w:color w:val="000000"/>
                <w:sz w:val="18"/>
                <w:szCs w:val="18"/>
              </w:rPr>
            </w:pPr>
            <w:r w:rsidRPr="006A0B29">
              <w:rPr>
                <w:rFonts w:eastAsia="標楷體"/>
                <w:color w:val="000000"/>
                <w:sz w:val="18"/>
                <w:szCs w:val="18"/>
              </w:rPr>
              <w:t>3</w:t>
            </w:r>
          </w:p>
        </w:tc>
      </w:tr>
      <w:tr w:rsidR="00FA1B2C" w:rsidRPr="00805DEB" w14:paraId="610D9A5B" w14:textId="77777777" w:rsidTr="00C61CF2">
        <w:trPr>
          <w:trHeight w:val="564"/>
          <w:jc w:val="center"/>
        </w:trPr>
        <w:tc>
          <w:tcPr>
            <w:tcW w:w="976" w:type="dxa"/>
            <w:tcBorders>
              <w:top w:val="single" w:sz="2" w:space="0" w:color="auto"/>
              <w:left w:val="single" w:sz="8" w:space="0" w:color="auto"/>
              <w:bottom w:val="single" w:sz="8" w:space="0" w:color="auto"/>
              <w:right w:val="single" w:sz="2" w:space="0" w:color="auto"/>
            </w:tcBorders>
            <w:vAlign w:val="center"/>
            <w:hideMark/>
          </w:tcPr>
          <w:p w14:paraId="4E25D784" w14:textId="77777777" w:rsidR="00305F17" w:rsidRPr="00805DEB" w:rsidRDefault="00305F17" w:rsidP="002206E5">
            <w:pPr>
              <w:jc w:val="center"/>
              <w:rPr>
                <w:rFonts w:eastAsia="標楷體"/>
                <w:color w:val="000000"/>
                <w:sz w:val="18"/>
              </w:rPr>
            </w:pPr>
            <w:r w:rsidRPr="00805DEB">
              <w:rPr>
                <w:rFonts w:eastAsia="標楷體"/>
                <w:color w:val="000000"/>
                <w:sz w:val="18"/>
              </w:rPr>
              <w:t>備</w:t>
            </w:r>
          </w:p>
          <w:p w14:paraId="1CC9CF3A" w14:textId="77777777" w:rsidR="005E4BF3" w:rsidRPr="00805DEB" w:rsidRDefault="00305F17" w:rsidP="002206E5">
            <w:pPr>
              <w:jc w:val="center"/>
              <w:rPr>
                <w:rFonts w:eastAsia="標楷體"/>
                <w:color w:val="000000"/>
                <w:sz w:val="18"/>
              </w:rPr>
            </w:pPr>
            <w:r w:rsidRPr="00805DEB">
              <w:rPr>
                <w:rFonts w:eastAsia="標楷體"/>
                <w:color w:val="000000"/>
                <w:sz w:val="18"/>
              </w:rPr>
              <w:t>註</w:t>
            </w:r>
            <w:r w:rsidR="005E4BF3" w:rsidRPr="00805DEB">
              <w:rPr>
                <w:rFonts w:eastAsia="標楷體"/>
                <w:color w:val="000000"/>
                <w:sz w:val="18"/>
              </w:rPr>
              <w:t xml:space="preserve"> </w:t>
            </w:r>
          </w:p>
          <w:p w14:paraId="051FA99C" w14:textId="77777777" w:rsidR="00305F17" w:rsidRPr="00805DEB" w:rsidRDefault="005E4BF3" w:rsidP="002206E5">
            <w:pPr>
              <w:jc w:val="center"/>
              <w:rPr>
                <w:rFonts w:eastAsia="標楷體"/>
                <w:color w:val="000000"/>
                <w:sz w:val="18"/>
              </w:rPr>
            </w:pPr>
            <w:r w:rsidRPr="00805DEB">
              <w:rPr>
                <w:rFonts w:eastAsia="標楷體"/>
                <w:color w:val="000000"/>
                <w:sz w:val="18"/>
              </w:rPr>
              <w:t>Remarks</w:t>
            </w:r>
          </w:p>
        </w:tc>
        <w:tc>
          <w:tcPr>
            <w:tcW w:w="8653" w:type="dxa"/>
            <w:gridSpan w:val="4"/>
            <w:tcBorders>
              <w:top w:val="single" w:sz="2" w:space="0" w:color="auto"/>
              <w:left w:val="single" w:sz="2" w:space="0" w:color="auto"/>
              <w:bottom w:val="single" w:sz="8" w:space="0" w:color="auto"/>
              <w:right w:val="single" w:sz="8" w:space="0" w:color="auto"/>
            </w:tcBorders>
            <w:vAlign w:val="center"/>
            <w:hideMark/>
          </w:tcPr>
          <w:p w14:paraId="2ABA685E" w14:textId="77777777" w:rsidR="00305F17" w:rsidRPr="006A0B29" w:rsidRDefault="00305F17" w:rsidP="002206E5">
            <w:pPr>
              <w:numPr>
                <w:ilvl w:val="0"/>
                <w:numId w:val="10"/>
              </w:numPr>
              <w:rPr>
                <w:rFonts w:eastAsia="標楷體"/>
                <w:color w:val="000000"/>
                <w:sz w:val="18"/>
              </w:rPr>
            </w:pPr>
            <w:r w:rsidRPr="006A0B29">
              <w:rPr>
                <w:rFonts w:eastAsia="標楷體"/>
                <w:color w:val="000000"/>
                <w:sz w:val="18"/>
              </w:rPr>
              <w:t>凡修習他所課程，選課前須先徵詢授課老師和導師同意，並提請所務會議核備後，始承認該學分。</w:t>
            </w:r>
          </w:p>
          <w:p w14:paraId="4C429572" w14:textId="77777777" w:rsidR="005E4BF3" w:rsidRPr="006A0B29" w:rsidRDefault="005E4BF3" w:rsidP="005E4BF3">
            <w:pPr>
              <w:ind w:left="360"/>
              <w:rPr>
                <w:rFonts w:eastAsia="標楷體"/>
                <w:color w:val="000000"/>
                <w:sz w:val="18"/>
              </w:rPr>
            </w:pPr>
            <w:r w:rsidRPr="006A0B29">
              <w:rPr>
                <w:rFonts w:eastAsia="標楷體"/>
                <w:color w:val="000000"/>
                <w:sz w:val="18"/>
              </w:rPr>
              <w:t xml:space="preserve">Credits from other departments will be accepted </w:t>
            </w:r>
            <w:r w:rsidR="008173D4" w:rsidRPr="006A0B29">
              <w:rPr>
                <w:rFonts w:eastAsia="標楷體"/>
                <w:color w:val="000000"/>
                <w:sz w:val="18"/>
              </w:rPr>
              <w:t xml:space="preserve">only </w:t>
            </w:r>
            <w:r w:rsidRPr="006A0B29">
              <w:rPr>
                <w:rFonts w:eastAsia="標楷體"/>
                <w:color w:val="000000"/>
                <w:sz w:val="18"/>
              </w:rPr>
              <w:t>after getting approval from students’ me</w:t>
            </w:r>
            <w:r w:rsidR="00861008" w:rsidRPr="006A0B29">
              <w:rPr>
                <w:rFonts w:eastAsia="標楷體"/>
                <w:color w:val="000000"/>
                <w:sz w:val="18"/>
              </w:rPr>
              <w:t xml:space="preserve">ntors, advisors and department committee. </w:t>
            </w:r>
          </w:p>
          <w:p w14:paraId="316C1234" w14:textId="77777777" w:rsidR="00305F17" w:rsidRPr="006A0B29" w:rsidRDefault="00305F17" w:rsidP="002206E5">
            <w:pPr>
              <w:numPr>
                <w:ilvl w:val="0"/>
                <w:numId w:val="10"/>
              </w:numPr>
              <w:rPr>
                <w:rFonts w:eastAsia="標楷體"/>
                <w:color w:val="000000"/>
                <w:sz w:val="18"/>
              </w:rPr>
            </w:pPr>
            <w:r w:rsidRPr="006A0B29">
              <w:rPr>
                <w:rFonts w:eastAsia="標楷體"/>
                <w:color w:val="000000"/>
                <w:sz w:val="18"/>
              </w:rPr>
              <w:t>選修科目視當年度需求開設。</w:t>
            </w:r>
          </w:p>
          <w:p w14:paraId="1A031BED" w14:textId="77777777" w:rsidR="00861008" w:rsidRPr="006A0B29" w:rsidRDefault="00861008" w:rsidP="00861008">
            <w:pPr>
              <w:ind w:left="360"/>
              <w:rPr>
                <w:rFonts w:eastAsia="標楷體"/>
                <w:color w:val="000000"/>
                <w:sz w:val="18"/>
              </w:rPr>
            </w:pPr>
            <w:r w:rsidRPr="006A0B29">
              <w:rPr>
                <w:rFonts w:eastAsia="標楷體"/>
                <w:color w:val="000000"/>
                <w:sz w:val="18"/>
              </w:rPr>
              <w:t xml:space="preserve">Elective courses will be opened based on students’ needs in that year.  </w:t>
            </w:r>
          </w:p>
          <w:p w14:paraId="04530E12" w14:textId="77777777" w:rsidR="00305F17" w:rsidRPr="006A0B29" w:rsidRDefault="00305F17" w:rsidP="002206E5">
            <w:pPr>
              <w:numPr>
                <w:ilvl w:val="0"/>
                <w:numId w:val="10"/>
              </w:numPr>
              <w:rPr>
                <w:rFonts w:eastAsia="標楷體"/>
                <w:color w:val="000000"/>
                <w:sz w:val="18"/>
              </w:rPr>
            </w:pPr>
            <w:r w:rsidRPr="006A0B29">
              <w:rPr>
                <w:rFonts w:eastAsia="標楷體"/>
                <w:color w:val="000000"/>
                <w:sz w:val="18"/>
              </w:rPr>
              <w:t>以上選修科目，碩一、碩二學生皆可選修。</w:t>
            </w:r>
          </w:p>
          <w:p w14:paraId="014F7A25" w14:textId="77777777" w:rsidR="00861008" w:rsidRPr="006A0B29" w:rsidRDefault="00861008" w:rsidP="00861008">
            <w:pPr>
              <w:ind w:left="360"/>
              <w:rPr>
                <w:rFonts w:eastAsia="標楷體"/>
                <w:color w:val="000000"/>
                <w:sz w:val="18"/>
              </w:rPr>
            </w:pPr>
            <w:r w:rsidRPr="006A0B29">
              <w:rPr>
                <w:rFonts w:eastAsia="標楷體"/>
                <w:color w:val="000000"/>
                <w:sz w:val="18"/>
              </w:rPr>
              <w:t xml:space="preserve">Above elective courses are </w:t>
            </w:r>
            <w:r w:rsidRPr="006A0B29">
              <w:rPr>
                <w:rFonts w:eastAsia="標楷體"/>
                <w:color w:val="000000"/>
                <w:sz w:val="18"/>
                <w:szCs w:val="18"/>
              </w:rPr>
              <w:t xml:space="preserve">available for both of </w:t>
            </w:r>
            <w:r w:rsidR="007A5DDA" w:rsidRPr="006A0B29">
              <w:rPr>
                <w:rFonts w:eastAsia="標楷體"/>
                <w:color w:val="000000"/>
                <w:sz w:val="18"/>
                <w:szCs w:val="18"/>
              </w:rPr>
              <w:t xml:space="preserve">the first and the second year students in Master program.  </w:t>
            </w:r>
          </w:p>
        </w:tc>
      </w:tr>
    </w:tbl>
    <w:p w14:paraId="61E788BF" w14:textId="77777777" w:rsidR="00EE38C8" w:rsidRPr="00565F60" w:rsidRDefault="00305F17" w:rsidP="00EE38C8">
      <w:pPr>
        <w:snapToGrid w:val="0"/>
        <w:spacing w:after="60"/>
        <w:ind w:rightChars="99" w:right="238"/>
        <w:jc w:val="right"/>
        <w:rPr>
          <w:rFonts w:eastAsia="標楷體"/>
          <w:color w:val="000000"/>
          <w:sz w:val="18"/>
          <w:szCs w:val="18"/>
        </w:rPr>
      </w:pPr>
      <w:r w:rsidRPr="00565F60">
        <w:rPr>
          <w:rFonts w:ascii="新細明體" w:hAnsi="新細明體" w:hint="eastAsia"/>
          <w:color w:val="000000"/>
          <w:sz w:val="20"/>
        </w:rPr>
        <w:t>AA-CP-04-CF06 (1.2版)／101.11.15修訂</w:t>
      </w:r>
    </w:p>
    <w:sectPr w:rsidR="00EE38C8" w:rsidRPr="00565F60" w:rsidSect="002776F6">
      <w:footerReference w:type="even" r:id="rId8"/>
      <w:pgSz w:w="11906" w:h="16838"/>
      <w:pgMar w:top="680" w:right="1469" w:bottom="425"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639F" w14:textId="77777777" w:rsidR="003165AA" w:rsidRDefault="003165AA">
      <w:r>
        <w:separator/>
      </w:r>
    </w:p>
  </w:endnote>
  <w:endnote w:type="continuationSeparator" w:id="0">
    <w:p w14:paraId="3B593650" w14:textId="77777777" w:rsidR="003165AA" w:rsidRDefault="0031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184A" w14:textId="2F79F773" w:rsidR="00861008" w:rsidRDefault="00861008"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3FBE">
      <w:rPr>
        <w:rStyle w:val="a5"/>
        <w:noProof/>
      </w:rPr>
      <w:t>1</w:t>
    </w:r>
    <w:r>
      <w:rPr>
        <w:rStyle w:val="a5"/>
      </w:rPr>
      <w:fldChar w:fldCharType="end"/>
    </w:r>
  </w:p>
  <w:p w14:paraId="3B5F7014" w14:textId="77777777" w:rsidR="00861008" w:rsidRDefault="008610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A4CE" w14:textId="77777777" w:rsidR="003165AA" w:rsidRDefault="003165AA">
      <w:r>
        <w:separator/>
      </w:r>
    </w:p>
  </w:footnote>
  <w:footnote w:type="continuationSeparator" w:id="0">
    <w:p w14:paraId="231615F4" w14:textId="77777777" w:rsidR="003165AA" w:rsidRDefault="0031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2C9EF6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8"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D8A0AC1"/>
    <w:multiLevelType w:val="hybridMultilevel"/>
    <w:tmpl w:val="A19C6224"/>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1" w15:restartNumberingAfterBreak="0">
    <w:nsid w:val="7693374F"/>
    <w:multiLevelType w:val="hybridMultilevel"/>
    <w:tmpl w:val="05166E56"/>
    <w:lvl w:ilvl="0" w:tplc="3AEE2A28">
      <w:start w:val="1"/>
      <w:numFmt w:val="decimal"/>
      <w:lvlText w:val="%1."/>
      <w:lvlJc w:val="left"/>
      <w:pPr>
        <w:ind w:left="841" w:hanging="480"/>
      </w:pPr>
      <w:rPr>
        <w:rFonts w:hint="eastAsia"/>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2" w15:restartNumberingAfterBreak="0">
    <w:nsid w:val="7A351B39"/>
    <w:multiLevelType w:val="hybridMultilevel"/>
    <w:tmpl w:val="37540818"/>
    <w:lvl w:ilvl="0" w:tplc="7C16E5D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4"/>
  </w:num>
  <w:num w:numId="4">
    <w:abstractNumId w:val="1"/>
  </w:num>
  <w:num w:numId="5">
    <w:abstractNumId w:val="9"/>
  </w:num>
  <w:num w:numId="6">
    <w:abstractNumId w:val="2"/>
  </w:num>
  <w:num w:numId="7">
    <w:abstractNumId w:val="8"/>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12F22"/>
    <w:rsid w:val="00022D96"/>
    <w:rsid w:val="00027D96"/>
    <w:rsid w:val="00031CC9"/>
    <w:rsid w:val="0003557A"/>
    <w:rsid w:val="00036EA6"/>
    <w:rsid w:val="0003741F"/>
    <w:rsid w:val="0004033B"/>
    <w:rsid w:val="00042054"/>
    <w:rsid w:val="00042D06"/>
    <w:rsid w:val="00043FE0"/>
    <w:rsid w:val="00046872"/>
    <w:rsid w:val="00054D82"/>
    <w:rsid w:val="0006662A"/>
    <w:rsid w:val="0006711E"/>
    <w:rsid w:val="00067A4D"/>
    <w:rsid w:val="00074437"/>
    <w:rsid w:val="00076AEE"/>
    <w:rsid w:val="00081633"/>
    <w:rsid w:val="00084BC4"/>
    <w:rsid w:val="00091321"/>
    <w:rsid w:val="00093D62"/>
    <w:rsid w:val="000A19F6"/>
    <w:rsid w:val="000A2C23"/>
    <w:rsid w:val="000B7BE5"/>
    <w:rsid w:val="000C7537"/>
    <w:rsid w:val="000D1D11"/>
    <w:rsid w:val="000D6C69"/>
    <w:rsid w:val="000E4A56"/>
    <w:rsid w:val="000F7A32"/>
    <w:rsid w:val="00102E96"/>
    <w:rsid w:val="001054ED"/>
    <w:rsid w:val="0011587F"/>
    <w:rsid w:val="00120A4E"/>
    <w:rsid w:val="00121E61"/>
    <w:rsid w:val="00123A01"/>
    <w:rsid w:val="0012610C"/>
    <w:rsid w:val="001510B2"/>
    <w:rsid w:val="00174F34"/>
    <w:rsid w:val="00177030"/>
    <w:rsid w:val="00186F3C"/>
    <w:rsid w:val="00190B48"/>
    <w:rsid w:val="00190C96"/>
    <w:rsid w:val="00193C97"/>
    <w:rsid w:val="00194453"/>
    <w:rsid w:val="001D52BA"/>
    <w:rsid w:val="001F3065"/>
    <w:rsid w:val="00200675"/>
    <w:rsid w:val="00200901"/>
    <w:rsid w:val="00204B58"/>
    <w:rsid w:val="00204FC2"/>
    <w:rsid w:val="00215322"/>
    <w:rsid w:val="002206E5"/>
    <w:rsid w:val="0022298B"/>
    <w:rsid w:val="00224D75"/>
    <w:rsid w:val="00227829"/>
    <w:rsid w:val="002303A8"/>
    <w:rsid w:val="00240998"/>
    <w:rsid w:val="00245B80"/>
    <w:rsid w:val="0026156D"/>
    <w:rsid w:val="0026210B"/>
    <w:rsid w:val="002776F6"/>
    <w:rsid w:val="00281D8A"/>
    <w:rsid w:val="00287FCB"/>
    <w:rsid w:val="002955B4"/>
    <w:rsid w:val="002A1335"/>
    <w:rsid w:val="002A5118"/>
    <w:rsid w:val="002C4FFA"/>
    <w:rsid w:val="002F7C2A"/>
    <w:rsid w:val="00300150"/>
    <w:rsid w:val="003042D4"/>
    <w:rsid w:val="00305F17"/>
    <w:rsid w:val="00311B3F"/>
    <w:rsid w:val="00313DFA"/>
    <w:rsid w:val="003165AA"/>
    <w:rsid w:val="00320C4C"/>
    <w:rsid w:val="00325E0E"/>
    <w:rsid w:val="00341488"/>
    <w:rsid w:val="0035636A"/>
    <w:rsid w:val="00363571"/>
    <w:rsid w:val="003732D6"/>
    <w:rsid w:val="00373E2C"/>
    <w:rsid w:val="003806E7"/>
    <w:rsid w:val="00380A07"/>
    <w:rsid w:val="00381991"/>
    <w:rsid w:val="00381C46"/>
    <w:rsid w:val="00391EB8"/>
    <w:rsid w:val="00392923"/>
    <w:rsid w:val="003A696F"/>
    <w:rsid w:val="003C6EE7"/>
    <w:rsid w:val="003C7853"/>
    <w:rsid w:val="003E3AA9"/>
    <w:rsid w:val="003E6B0C"/>
    <w:rsid w:val="003E7A14"/>
    <w:rsid w:val="003F1B10"/>
    <w:rsid w:val="003F6C13"/>
    <w:rsid w:val="003F7487"/>
    <w:rsid w:val="0040612D"/>
    <w:rsid w:val="004158CE"/>
    <w:rsid w:val="004314E7"/>
    <w:rsid w:val="00433CEA"/>
    <w:rsid w:val="004347B8"/>
    <w:rsid w:val="00443C7F"/>
    <w:rsid w:val="00444EFE"/>
    <w:rsid w:val="00446C7D"/>
    <w:rsid w:val="0045339F"/>
    <w:rsid w:val="00470366"/>
    <w:rsid w:val="00470AD0"/>
    <w:rsid w:val="00486098"/>
    <w:rsid w:val="00486B10"/>
    <w:rsid w:val="00490000"/>
    <w:rsid w:val="00492E71"/>
    <w:rsid w:val="004A2481"/>
    <w:rsid w:val="004A4A73"/>
    <w:rsid w:val="004A4DF8"/>
    <w:rsid w:val="004B138D"/>
    <w:rsid w:val="004B2BE4"/>
    <w:rsid w:val="004D099A"/>
    <w:rsid w:val="004D1055"/>
    <w:rsid w:val="004D1B8D"/>
    <w:rsid w:val="004D5FEE"/>
    <w:rsid w:val="004E4ABD"/>
    <w:rsid w:val="005004D6"/>
    <w:rsid w:val="0050461C"/>
    <w:rsid w:val="005057B0"/>
    <w:rsid w:val="00511BB7"/>
    <w:rsid w:val="0051511C"/>
    <w:rsid w:val="0055628F"/>
    <w:rsid w:val="00565F60"/>
    <w:rsid w:val="00567FA3"/>
    <w:rsid w:val="005729AE"/>
    <w:rsid w:val="00575209"/>
    <w:rsid w:val="005759C4"/>
    <w:rsid w:val="00575BBB"/>
    <w:rsid w:val="005769D0"/>
    <w:rsid w:val="0057721F"/>
    <w:rsid w:val="00587D4F"/>
    <w:rsid w:val="00591171"/>
    <w:rsid w:val="005A1B18"/>
    <w:rsid w:val="005A64D9"/>
    <w:rsid w:val="005A71AD"/>
    <w:rsid w:val="005B20C7"/>
    <w:rsid w:val="005C2DA0"/>
    <w:rsid w:val="005C495D"/>
    <w:rsid w:val="005C5D7C"/>
    <w:rsid w:val="005C68A3"/>
    <w:rsid w:val="005C6DF9"/>
    <w:rsid w:val="005D58DD"/>
    <w:rsid w:val="005E1766"/>
    <w:rsid w:val="005E4BF3"/>
    <w:rsid w:val="005E4DC7"/>
    <w:rsid w:val="005F195F"/>
    <w:rsid w:val="005F37AD"/>
    <w:rsid w:val="005F4824"/>
    <w:rsid w:val="00602214"/>
    <w:rsid w:val="0060326E"/>
    <w:rsid w:val="006107F5"/>
    <w:rsid w:val="0063018D"/>
    <w:rsid w:val="00634D4E"/>
    <w:rsid w:val="00646D06"/>
    <w:rsid w:val="0064708D"/>
    <w:rsid w:val="00652626"/>
    <w:rsid w:val="00653632"/>
    <w:rsid w:val="00673757"/>
    <w:rsid w:val="00680F02"/>
    <w:rsid w:val="006970AE"/>
    <w:rsid w:val="006A0234"/>
    <w:rsid w:val="006A0B29"/>
    <w:rsid w:val="006B484A"/>
    <w:rsid w:val="006B69A8"/>
    <w:rsid w:val="006C2257"/>
    <w:rsid w:val="006C6195"/>
    <w:rsid w:val="006C6C5E"/>
    <w:rsid w:val="006D1C29"/>
    <w:rsid w:val="006D5BB5"/>
    <w:rsid w:val="006E6BD0"/>
    <w:rsid w:val="006F14EE"/>
    <w:rsid w:val="006F622F"/>
    <w:rsid w:val="00700BD8"/>
    <w:rsid w:val="00706218"/>
    <w:rsid w:val="00707C0B"/>
    <w:rsid w:val="00721429"/>
    <w:rsid w:val="00721D71"/>
    <w:rsid w:val="0073202B"/>
    <w:rsid w:val="00737E0B"/>
    <w:rsid w:val="007422D1"/>
    <w:rsid w:val="00743745"/>
    <w:rsid w:val="007446A3"/>
    <w:rsid w:val="0076528C"/>
    <w:rsid w:val="007658FC"/>
    <w:rsid w:val="00773DCA"/>
    <w:rsid w:val="00775AD1"/>
    <w:rsid w:val="00776B1B"/>
    <w:rsid w:val="00783688"/>
    <w:rsid w:val="0078407A"/>
    <w:rsid w:val="0078621E"/>
    <w:rsid w:val="00787381"/>
    <w:rsid w:val="007A4C09"/>
    <w:rsid w:val="007A5DDA"/>
    <w:rsid w:val="007A631B"/>
    <w:rsid w:val="007A7DF8"/>
    <w:rsid w:val="007B4BD0"/>
    <w:rsid w:val="007B60C4"/>
    <w:rsid w:val="007B66D6"/>
    <w:rsid w:val="007C08E1"/>
    <w:rsid w:val="007D1AB2"/>
    <w:rsid w:val="00805B59"/>
    <w:rsid w:val="00805DEB"/>
    <w:rsid w:val="008070E1"/>
    <w:rsid w:val="00811890"/>
    <w:rsid w:val="008124D6"/>
    <w:rsid w:val="008129E5"/>
    <w:rsid w:val="008173D4"/>
    <w:rsid w:val="00830356"/>
    <w:rsid w:val="008344A3"/>
    <w:rsid w:val="00841E88"/>
    <w:rsid w:val="00850D36"/>
    <w:rsid w:val="00860012"/>
    <w:rsid w:val="00861008"/>
    <w:rsid w:val="008627DE"/>
    <w:rsid w:val="00877B2A"/>
    <w:rsid w:val="00884530"/>
    <w:rsid w:val="00893A74"/>
    <w:rsid w:val="008970FD"/>
    <w:rsid w:val="008A2E47"/>
    <w:rsid w:val="008A6223"/>
    <w:rsid w:val="008B0A7F"/>
    <w:rsid w:val="008B163F"/>
    <w:rsid w:val="008C1969"/>
    <w:rsid w:val="008C28B2"/>
    <w:rsid w:val="008C4DB2"/>
    <w:rsid w:val="008E2931"/>
    <w:rsid w:val="008E4078"/>
    <w:rsid w:val="008E6B9C"/>
    <w:rsid w:val="008F4AE6"/>
    <w:rsid w:val="008F53E7"/>
    <w:rsid w:val="008F5A32"/>
    <w:rsid w:val="00905FF6"/>
    <w:rsid w:val="00906B9A"/>
    <w:rsid w:val="009135A5"/>
    <w:rsid w:val="00921176"/>
    <w:rsid w:val="00923FBE"/>
    <w:rsid w:val="00925C73"/>
    <w:rsid w:val="00934608"/>
    <w:rsid w:val="009362A7"/>
    <w:rsid w:val="00953C2A"/>
    <w:rsid w:val="00955D1E"/>
    <w:rsid w:val="009636CE"/>
    <w:rsid w:val="00965313"/>
    <w:rsid w:val="00972847"/>
    <w:rsid w:val="00973527"/>
    <w:rsid w:val="009817AC"/>
    <w:rsid w:val="00982EA5"/>
    <w:rsid w:val="00984A7A"/>
    <w:rsid w:val="00994787"/>
    <w:rsid w:val="0099484E"/>
    <w:rsid w:val="009A1C95"/>
    <w:rsid w:val="009A3508"/>
    <w:rsid w:val="009A4382"/>
    <w:rsid w:val="009B52B2"/>
    <w:rsid w:val="009C134B"/>
    <w:rsid w:val="009C4280"/>
    <w:rsid w:val="009C6C41"/>
    <w:rsid w:val="009D4A14"/>
    <w:rsid w:val="009E04D8"/>
    <w:rsid w:val="009E3FBA"/>
    <w:rsid w:val="009F60A4"/>
    <w:rsid w:val="00A003B3"/>
    <w:rsid w:val="00A00CD5"/>
    <w:rsid w:val="00A014DD"/>
    <w:rsid w:val="00A1194E"/>
    <w:rsid w:val="00A325CE"/>
    <w:rsid w:val="00A34ACB"/>
    <w:rsid w:val="00A40D45"/>
    <w:rsid w:val="00A413CD"/>
    <w:rsid w:val="00A506B1"/>
    <w:rsid w:val="00A51C8A"/>
    <w:rsid w:val="00A5363F"/>
    <w:rsid w:val="00A6274E"/>
    <w:rsid w:val="00A63DE9"/>
    <w:rsid w:val="00A66685"/>
    <w:rsid w:val="00A674F8"/>
    <w:rsid w:val="00A838C5"/>
    <w:rsid w:val="00A845F3"/>
    <w:rsid w:val="00A85A2B"/>
    <w:rsid w:val="00A96330"/>
    <w:rsid w:val="00AA093C"/>
    <w:rsid w:val="00AA1B46"/>
    <w:rsid w:val="00AB2A84"/>
    <w:rsid w:val="00AB3B86"/>
    <w:rsid w:val="00AB5603"/>
    <w:rsid w:val="00AC21ED"/>
    <w:rsid w:val="00AC5A25"/>
    <w:rsid w:val="00AD05E0"/>
    <w:rsid w:val="00AE5406"/>
    <w:rsid w:val="00AE6ACF"/>
    <w:rsid w:val="00AE6B0E"/>
    <w:rsid w:val="00B00E4A"/>
    <w:rsid w:val="00B022A6"/>
    <w:rsid w:val="00B05E05"/>
    <w:rsid w:val="00B10DB5"/>
    <w:rsid w:val="00B21889"/>
    <w:rsid w:val="00B25047"/>
    <w:rsid w:val="00B415F8"/>
    <w:rsid w:val="00B44D6A"/>
    <w:rsid w:val="00B460BB"/>
    <w:rsid w:val="00B534EE"/>
    <w:rsid w:val="00B53F1A"/>
    <w:rsid w:val="00B613B8"/>
    <w:rsid w:val="00B65EC3"/>
    <w:rsid w:val="00B661DA"/>
    <w:rsid w:val="00B74E64"/>
    <w:rsid w:val="00B74FDA"/>
    <w:rsid w:val="00B82F4F"/>
    <w:rsid w:val="00B916E6"/>
    <w:rsid w:val="00BA1638"/>
    <w:rsid w:val="00BA4811"/>
    <w:rsid w:val="00BA5768"/>
    <w:rsid w:val="00BA7FC2"/>
    <w:rsid w:val="00BB114F"/>
    <w:rsid w:val="00BB6F1F"/>
    <w:rsid w:val="00BB70B6"/>
    <w:rsid w:val="00BC03E8"/>
    <w:rsid w:val="00BD052A"/>
    <w:rsid w:val="00BE7D32"/>
    <w:rsid w:val="00BF3531"/>
    <w:rsid w:val="00BF7612"/>
    <w:rsid w:val="00C01682"/>
    <w:rsid w:val="00C064DD"/>
    <w:rsid w:val="00C251DB"/>
    <w:rsid w:val="00C27B62"/>
    <w:rsid w:val="00C40379"/>
    <w:rsid w:val="00C471A6"/>
    <w:rsid w:val="00C567C8"/>
    <w:rsid w:val="00C573A2"/>
    <w:rsid w:val="00C615CB"/>
    <w:rsid w:val="00C61CF2"/>
    <w:rsid w:val="00C63051"/>
    <w:rsid w:val="00C71BA9"/>
    <w:rsid w:val="00C7285A"/>
    <w:rsid w:val="00C72D75"/>
    <w:rsid w:val="00C732B5"/>
    <w:rsid w:val="00C7489A"/>
    <w:rsid w:val="00C76D57"/>
    <w:rsid w:val="00C8086E"/>
    <w:rsid w:val="00C82CF7"/>
    <w:rsid w:val="00C83195"/>
    <w:rsid w:val="00C97744"/>
    <w:rsid w:val="00CA0A47"/>
    <w:rsid w:val="00CA34B8"/>
    <w:rsid w:val="00CA35C6"/>
    <w:rsid w:val="00CA3F25"/>
    <w:rsid w:val="00CB7F5D"/>
    <w:rsid w:val="00CC3607"/>
    <w:rsid w:val="00CD2B07"/>
    <w:rsid w:val="00CD7867"/>
    <w:rsid w:val="00CE0466"/>
    <w:rsid w:val="00CE170D"/>
    <w:rsid w:val="00CE7F86"/>
    <w:rsid w:val="00CF3B1C"/>
    <w:rsid w:val="00D0555B"/>
    <w:rsid w:val="00D10588"/>
    <w:rsid w:val="00D301DE"/>
    <w:rsid w:val="00D31352"/>
    <w:rsid w:val="00D46064"/>
    <w:rsid w:val="00D5110F"/>
    <w:rsid w:val="00D515F8"/>
    <w:rsid w:val="00D56733"/>
    <w:rsid w:val="00D57222"/>
    <w:rsid w:val="00D6016E"/>
    <w:rsid w:val="00D63B4B"/>
    <w:rsid w:val="00D647F0"/>
    <w:rsid w:val="00D66D7B"/>
    <w:rsid w:val="00D702D6"/>
    <w:rsid w:val="00D76BE5"/>
    <w:rsid w:val="00D77760"/>
    <w:rsid w:val="00D77ED6"/>
    <w:rsid w:val="00D85502"/>
    <w:rsid w:val="00D87019"/>
    <w:rsid w:val="00D95763"/>
    <w:rsid w:val="00DA240A"/>
    <w:rsid w:val="00DA5D40"/>
    <w:rsid w:val="00DB213E"/>
    <w:rsid w:val="00DB3072"/>
    <w:rsid w:val="00DC0174"/>
    <w:rsid w:val="00DC347C"/>
    <w:rsid w:val="00DC4679"/>
    <w:rsid w:val="00DD22E5"/>
    <w:rsid w:val="00DD5454"/>
    <w:rsid w:val="00DF78BD"/>
    <w:rsid w:val="00E15220"/>
    <w:rsid w:val="00E3039C"/>
    <w:rsid w:val="00E31FDC"/>
    <w:rsid w:val="00E52199"/>
    <w:rsid w:val="00E53A5A"/>
    <w:rsid w:val="00E63FBE"/>
    <w:rsid w:val="00E67D21"/>
    <w:rsid w:val="00E722F6"/>
    <w:rsid w:val="00E74414"/>
    <w:rsid w:val="00E74C98"/>
    <w:rsid w:val="00E74CA1"/>
    <w:rsid w:val="00E85759"/>
    <w:rsid w:val="00E85CE9"/>
    <w:rsid w:val="00EA02C9"/>
    <w:rsid w:val="00EA2234"/>
    <w:rsid w:val="00EB1A9D"/>
    <w:rsid w:val="00EB58AA"/>
    <w:rsid w:val="00EC3F91"/>
    <w:rsid w:val="00ED06A4"/>
    <w:rsid w:val="00ED1805"/>
    <w:rsid w:val="00ED7F0B"/>
    <w:rsid w:val="00EE38C8"/>
    <w:rsid w:val="00EF0641"/>
    <w:rsid w:val="00EF44DA"/>
    <w:rsid w:val="00F04810"/>
    <w:rsid w:val="00F136B7"/>
    <w:rsid w:val="00F143F1"/>
    <w:rsid w:val="00F15D14"/>
    <w:rsid w:val="00F249E6"/>
    <w:rsid w:val="00F3691B"/>
    <w:rsid w:val="00F40EA7"/>
    <w:rsid w:val="00F52F67"/>
    <w:rsid w:val="00F56EA8"/>
    <w:rsid w:val="00F57DFB"/>
    <w:rsid w:val="00F62F82"/>
    <w:rsid w:val="00F67320"/>
    <w:rsid w:val="00F76368"/>
    <w:rsid w:val="00F77D36"/>
    <w:rsid w:val="00F80893"/>
    <w:rsid w:val="00F81CBD"/>
    <w:rsid w:val="00F8682D"/>
    <w:rsid w:val="00FA1B2C"/>
    <w:rsid w:val="00FA3C96"/>
    <w:rsid w:val="00FB1A4A"/>
    <w:rsid w:val="00FC79CC"/>
    <w:rsid w:val="00FD28AD"/>
    <w:rsid w:val="00FE0213"/>
    <w:rsid w:val="00FE1547"/>
    <w:rsid w:val="00FE35EC"/>
    <w:rsid w:val="00FE75F7"/>
    <w:rsid w:val="00FF1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EF379C6"/>
  <w15:chartTrackingRefBased/>
  <w15:docId w15:val="{0DB2DD1F-6014-45B8-AE97-E014894E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F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C064DD"/>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5A71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450442649">
      <w:bodyDiv w:val="1"/>
      <w:marLeft w:val="0"/>
      <w:marRight w:val="0"/>
      <w:marTop w:val="0"/>
      <w:marBottom w:val="0"/>
      <w:divBdr>
        <w:top w:val="none" w:sz="0" w:space="0" w:color="auto"/>
        <w:left w:val="none" w:sz="0" w:space="0" w:color="auto"/>
        <w:bottom w:val="none" w:sz="0" w:space="0" w:color="auto"/>
        <w:right w:val="none" w:sz="0" w:space="0" w:color="auto"/>
      </w:divBdr>
    </w:div>
    <w:div w:id="497421768">
      <w:bodyDiv w:val="1"/>
      <w:marLeft w:val="0"/>
      <w:marRight w:val="0"/>
      <w:marTop w:val="0"/>
      <w:marBottom w:val="0"/>
      <w:divBdr>
        <w:top w:val="none" w:sz="0" w:space="0" w:color="auto"/>
        <w:left w:val="none" w:sz="0" w:space="0" w:color="auto"/>
        <w:bottom w:val="none" w:sz="0" w:space="0" w:color="auto"/>
        <w:right w:val="none" w:sz="0" w:space="0" w:color="auto"/>
      </w:divBdr>
    </w:div>
    <w:div w:id="499781184">
      <w:bodyDiv w:val="1"/>
      <w:marLeft w:val="0"/>
      <w:marRight w:val="0"/>
      <w:marTop w:val="0"/>
      <w:marBottom w:val="0"/>
      <w:divBdr>
        <w:top w:val="none" w:sz="0" w:space="0" w:color="auto"/>
        <w:left w:val="none" w:sz="0" w:space="0" w:color="auto"/>
        <w:bottom w:val="none" w:sz="0" w:space="0" w:color="auto"/>
        <w:right w:val="none" w:sz="0" w:space="0" w:color="auto"/>
      </w:divBdr>
    </w:div>
    <w:div w:id="559677612">
      <w:bodyDiv w:val="1"/>
      <w:marLeft w:val="0"/>
      <w:marRight w:val="0"/>
      <w:marTop w:val="0"/>
      <w:marBottom w:val="0"/>
      <w:divBdr>
        <w:top w:val="none" w:sz="0" w:space="0" w:color="auto"/>
        <w:left w:val="none" w:sz="0" w:space="0" w:color="auto"/>
        <w:bottom w:val="none" w:sz="0" w:space="0" w:color="auto"/>
        <w:right w:val="none" w:sz="0" w:space="0" w:color="auto"/>
      </w:divBdr>
    </w:div>
    <w:div w:id="616528969">
      <w:bodyDiv w:val="1"/>
      <w:marLeft w:val="0"/>
      <w:marRight w:val="0"/>
      <w:marTop w:val="0"/>
      <w:marBottom w:val="0"/>
      <w:divBdr>
        <w:top w:val="none" w:sz="0" w:space="0" w:color="auto"/>
        <w:left w:val="none" w:sz="0" w:space="0" w:color="auto"/>
        <w:bottom w:val="none" w:sz="0" w:space="0" w:color="auto"/>
        <w:right w:val="none" w:sz="0" w:space="0" w:color="auto"/>
      </w:divBdr>
    </w:div>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955915292">
      <w:bodyDiv w:val="1"/>
      <w:marLeft w:val="0"/>
      <w:marRight w:val="0"/>
      <w:marTop w:val="0"/>
      <w:marBottom w:val="0"/>
      <w:divBdr>
        <w:top w:val="none" w:sz="0" w:space="0" w:color="auto"/>
        <w:left w:val="none" w:sz="0" w:space="0" w:color="auto"/>
        <w:bottom w:val="none" w:sz="0" w:space="0" w:color="auto"/>
        <w:right w:val="none" w:sz="0" w:space="0" w:color="auto"/>
      </w:divBdr>
    </w:div>
    <w:div w:id="983924471">
      <w:bodyDiv w:val="1"/>
      <w:marLeft w:val="0"/>
      <w:marRight w:val="0"/>
      <w:marTop w:val="0"/>
      <w:marBottom w:val="0"/>
      <w:divBdr>
        <w:top w:val="none" w:sz="0" w:space="0" w:color="auto"/>
        <w:left w:val="none" w:sz="0" w:space="0" w:color="auto"/>
        <w:bottom w:val="none" w:sz="0" w:space="0" w:color="auto"/>
        <w:right w:val="none" w:sz="0" w:space="0" w:color="auto"/>
      </w:divBdr>
    </w:div>
    <w:div w:id="1058944019">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409763371">
      <w:bodyDiv w:val="1"/>
      <w:marLeft w:val="0"/>
      <w:marRight w:val="0"/>
      <w:marTop w:val="0"/>
      <w:marBottom w:val="0"/>
      <w:divBdr>
        <w:top w:val="none" w:sz="0" w:space="0" w:color="auto"/>
        <w:left w:val="none" w:sz="0" w:space="0" w:color="auto"/>
        <w:bottom w:val="none" w:sz="0" w:space="0" w:color="auto"/>
        <w:right w:val="none" w:sz="0" w:space="0" w:color="auto"/>
      </w:divBdr>
    </w:div>
    <w:div w:id="1607930163">
      <w:bodyDiv w:val="1"/>
      <w:marLeft w:val="0"/>
      <w:marRight w:val="0"/>
      <w:marTop w:val="0"/>
      <w:marBottom w:val="0"/>
      <w:divBdr>
        <w:top w:val="none" w:sz="0" w:space="0" w:color="auto"/>
        <w:left w:val="none" w:sz="0" w:space="0" w:color="auto"/>
        <w:bottom w:val="none" w:sz="0" w:space="0" w:color="auto"/>
        <w:right w:val="none" w:sz="0" w:space="0" w:color="auto"/>
      </w:divBdr>
    </w:div>
    <w:div w:id="1756509984">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874077851">
      <w:bodyDiv w:val="1"/>
      <w:marLeft w:val="0"/>
      <w:marRight w:val="0"/>
      <w:marTop w:val="0"/>
      <w:marBottom w:val="0"/>
      <w:divBdr>
        <w:top w:val="none" w:sz="0" w:space="0" w:color="auto"/>
        <w:left w:val="none" w:sz="0" w:space="0" w:color="auto"/>
        <w:bottom w:val="none" w:sz="0" w:space="0" w:color="auto"/>
        <w:right w:val="none" w:sz="0" w:space="0" w:color="auto"/>
      </w:divBdr>
    </w:div>
    <w:div w:id="1877355537">
      <w:bodyDiv w:val="1"/>
      <w:marLeft w:val="0"/>
      <w:marRight w:val="0"/>
      <w:marTop w:val="0"/>
      <w:marBottom w:val="0"/>
      <w:divBdr>
        <w:top w:val="none" w:sz="0" w:space="0" w:color="auto"/>
        <w:left w:val="none" w:sz="0" w:space="0" w:color="auto"/>
        <w:bottom w:val="none" w:sz="0" w:space="0" w:color="auto"/>
        <w:right w:val="none" w:sz="0" w:space="0" w:color="auto"/>
      </w:divBdr>
    </w:div>
    <w:div w:id="1889025045">
      <w:bodyDiv w:val="1"/>
      <w:marLeft w:val="0"/>
      <w:marRight w:val="0"/>
      <w:marTop w:val="0"/>
      <w:marBottom w:val="0"/>
      <w:divBdr>
        <w:top w:val="none" w:sz="0" w:space="0" w:color="auto"/>
        <w:left w:val="none" w:sz="0" w:space="0" w:color="auto"/>
        <w:bottom w:val="none" w:sz="0" w:space="0" w:color="auto"/>
        <w:right w:val="none" w:sz="0" w:space="0" w:color="auto"/>
      </w:divBdr>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 w:id="2032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54A4-5570-40D9-AA00-CC740CA4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4593</Characters>
  <Application>Microsoft Office Word</Application>
  <DocSecurity>0</DocSecurity>
  <Lines>38</Lines>
  <Paragraphs>10</Paragraphs>
  <ScaleCrop>false</ScaleCrop>
  <Company>元智工學院</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楊惠敏</cp:lastModifiedBy>
  <cp:revision>3</cp:revision>
  <cp:lastPrinted>2017-02-17T05:21:00Z</cp:lastPrinted>
  <dcterms:created xsi:type="dcterms:W3CDTF">2023-05-31T06:45:00Z</dcterms:created>
  <dcterms:modified xsi:type="dcterms:W3CDTF">2023-06-16T02:53:00Z</dcterms:modified>
</cp:coreProperties>
</file>