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F98F5" w14:textId="77777777" w:rsidR="00310C7D" w:rsidRPr="001F3B23" w:rsidRDefault="00310C7D" w:rsidP="00310C7D">
      <w:pPr>
        <w:snapToGrid w:val="0"/>
        <w:jc w:val="center"/>
        <w:rPr>
          <w:rFonts w:eastAsia="標楷體"/>
          <w:b/>
          <w:bCs/>
          <w:sz w:val="36"/>
        </w:rPr>
      </w:pPr>
      <w:r w:rsidRPr="001F3B23">
        <w:rPr>
          <w:rFonts w:eastAsia="標楷體"/>
          <w:b/>
          <w:bCs/>
          <w:sz w:val="36"/>
        </w:rPr>
        <w:t>元智大學應用外語系輔系科目表</w:t>
      </w:r>
    </w:p>
    <w:p w14:paraId="52ABCFA9" w14:textId="77777777" w:rsidR="004718BC" w:rsidRPr="001F3B23" w:rsidRDefault="004718BC" w:rsidP="004718BC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r w:rsidRPr="001F3B23">
        <w:rPr>
          <w:rFonts w:eastAsia="標楷體"/>
          <w:sz w:val="32"/>
        </w:rPr>
        <w:t xml:space="preserve">Yuan Ze University </w:t>
      </w:r>
    </w:p>
    <w:p w14:paraId="244A6C60" w14:textId="73982334" w:rsidR="004718BC" w:rsidRPr="001F3B23" w:rsidRDefault="004718BC" w:rsidP="004718BC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r w:rsidRPr="001F3B23">
        <w:rPr>
          <w:rFonts w:eastAsia="標楷體"/>
          <w:sz w:val="32"/>
        </w:rPr>
        <w:t>Department of</w:t>
      </w:r>
      <w:r w:rsidR="008D5F3A" w:rsidRPr="001F3B23">
        <w:rPr>
          <w:rFonts w:eastAsia="標楷體"/>
          <w:sz w:val="32"/>
        </w:rPr>
        <w:t xml:space="preserve"> </w:t>
      </w:r>
      <w:r w:rsidR="00871AC8" w:rsidRPr="001F3B23">
        <w:rPr>
          <w:rFonts w:eastAsia="標楷體"/>
          <w:sz w:val="32"/>
        </w:rPr>
        <w:t>Foreign</w:t>
      </w:r>
      <w:r w:rsidRPr="001F3B23">
        <w:rPr>
          <w:rFonts w:eastAsia="標楷體"/>
          <w:sz w:val="32"/>
        </w:rPr>
        <w:t xml:space="preserve"> Languages and Applied Linguistics</w:t>
      </w:r>
    </w:p>
    <w:p w14:paraId="562C5A84" w14:textId="77777777" w:rsidR="004718BC" w:rsidRPr="001F3B23" w:rsidRDefault="004718BC" w:rsidP="004718BC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r w:rsidRPr="001F3B23">
        <w:rPr>
          <w:rFonts w:eastAsia="標楷體"/>
          <w:sz w:val="32"/>
        </w:rPr>
        <w:t>List of Minor Courses</w:t>
      </w:r>
    </w:p>
    <w:p w14:paraId="7E996A44" w14:textId="1D18FE22" w:rsidR="00FE3185" w:rsidRPr="001F3B23" w:rsidRDefault="00310C7D" w:rsidP="00310C7D">
      <w:pPr>
        <w:jc w:val="center"/>
        <w:rPr>
          <w:rFonts w:eastAsia="標楷體"/>
        </w:rPr>
      </w:pPr>
      <w:r w:rsidRPr="001F3B23">
        <w:rPr>
          <w:rFonts w:eastAsia="標楷體"/>
        </w:rPr>
        <w:t>（</w:t>
      </w:r>
      <w:r w:rsidRPr="001F3B23">
        <w:rPr>
          <w:rFonts w:eastAsia="標楷體"/>
        </w:rPr>
        <w:t>1</w:t>
      </w:r>
      <w:r w:rsidR="00A55D2F" w:rsidRPr="001F3B23">
        <w:rPr>
          <w:rFonts w:eastAsia="標楷體" w:hint="eastAsia"/>
        </w:rPr>
        <w:t>1</w:t>
      </w:r>
      <w:r w:rsidR="008F40BE" w:rsidRPr="001F3B23">
        <w:rPr>
          <w:rFonts w:eastAsia="標楷體"/>
        </w:rPr>
        <w:t>1</w:t>
      </w:r>
      <w:r w:rsidR="00FE3185" w:rsidRPr="001F3B23">
        <w:rPr>
          <w:rFonts w:eastAsia="標楷體"/>
        </w:rPr>
        <w:t>學年度申請通過學生適用）</w:t>
      </w:r>
    </w:p>
    <w:p w14:paraId="6FA407F6" w14:textId="77777777" w:rsidR="00C03999" w:rsidRDefault="00A55D2F" w:rsidP="00310C7D">
      <w:pPr>
        <w:jc w:val="center"/>
        <w:rPr>
          <w:rFonts w:eastAsia="標楷體"/>
        </w:rPr>
      </w:pPr>
      <w:r w:rsidRPr="001F3B23">
        <w:rPr>
          <w:rFonts w:eastAsia="標楷體"/>
        </w:rPr>
        <w:t>（</w:t>
      </w:r>
      <w:r w:rsidR="00FE3185" w:rsidRPr="001F3B23">
        <w:rPr>
          <w:rFonts w:eastAsia="標楷體"/>
        </w:rPr>
        <w:t xml:space="preserve">For Students </w:t>
      </w:r>
      <w:r w:rsidR="00740B61" w:rsidRPr="001F3B23">
        <w:rPr>
          <w:rFonts w:eastAsia="標楷體"/>
        </w:rPr>
        <w:t>Apply to Academic Year 20</w:t>
      </w:r>
      <w:r w:rsidR="006274D2" w:rsidRPr="001F3B23">
        <w:rPr>
          <w:rFonts w:eastAsia="標楷體" w:hint="eastAsia"/>
        </w:rPr>
        <w:t>2</w:t>
      </w:r>
      <w:r w:rsidR="008F40BE" w:rsidRPr="001F3B23">
        <w:rPr>
          <w:rFonts w:eastAsia="標楷體"/>
        </w:rPr>
        <w:t>2</w:t>
      </w:r>
      <w:r w:rsidR="00310C7D" w:rsidRPr="001F3B23">
        <w:rPr>
          <w:rFonts w:eastAsia="標楷體"/>
        </w:rPr>
        <w:t>）</w:t>
      </w:r>
    </w:p>
    <w:p w14:paraId="5E8EBD9E" w14:textId="61E6D5C6" w:rsidR="00310C7D" w:rsidRPr="001F3B23" w:rsidRDefault="004718BC" w:rsidP="00310C7D">
      <w:pPr>
        <w:jc w:val="center"/>
        <w:rPr>
          <w:rFonts w:eastAsia="標楷體"/>
        </w:rPr>
      </w:pPr>
      <w:r w:rsidRPr="001F3B23">
        <w:rPr>
          <w:rFonts w:eastAsia="標楷體"/>
        </w:rPr>
        <w:t xml:space="preserve"> </w:t>
      </w:r>
    </w:p>
    <w:p w14:paraId="5B828787" w14:textId="77777777" w:rsidR="00CB41F2" w:rsidRPr="00EB687B" w:rsidRDefault="00CB41F2" w:rsidP="00CB41F2">
      <w:pPr>
        <w:spacing w:line="240" w:lineRule="atLeast"/>
        <w:jc w:val="right"/>
        <w:rPr>
          <w:sz w:val="18"/>
          <w:szCs w:val="18"/>
          <w:lang w:eastAsia="zh-CN"/>
        </w:rPr>
      </w:pPr>
      <w:r w:rsidRPr="00EB687B">
        <w:rPr>
          <w:sz w:val="18"/>
          <w:szCs w:val="18"/>
        </w:rPr>
        <w:t xml:space="preserve">111.04.20 </w:t>
      </w:r>
      <w:r w:rsidRPr="00EB687B">
        <w:rPr>
          <w:rFonts w:ascii="標楷體" w:eastAsia="標楷體" w:hAnsi="標楷體" w:hint="eastAsia"/>
          <w:sz w:val="18"/>
          <w:szCs w:val="18"/>
          <w:lang w:eastAsia="zh-CN"/>
        </w:rPr>
        <w:t>一</w:t>
      </w:r>
      <w:r w:rsidRPr="00EB687B">
        <w:rPr>
          <w:rFonts w:ascii="標楷體" w:eastAsia="標楷體" w:hAnsi="標楷體" w:hint="eastAsia"/>
          <w:sz w:val="18"/>
          <w:szCs w:val="18"/>
        </w:rPr>
        <w:t>一</w:t>
      </w:r>
      <w:r w:rsidRPr="00EB687B">
        <w:rPr>
          <w:sz w:val="18"/>
          <w:szCs w:val="18"/>
        </w:rPr>
        <w:t>○</w:t>
      </w:r>
      <w:r w:rsidRPr="00EB687B">
        <w:rPr>
          <w:rFonts w:ascii="標楷體" w:eastAsia="標楷體" w:hAnsi="標楷體" w:hint="eastAsia"/>
          <w:sz w:val="18"/>
          <w:szCs w:val="18"/>
          <w:lang w:eastAsia="zh-CN"/>
        </w:rPr>
        <w:t>學年度第</w:t>
      </w:r>
      <w:r w:rsidRPr="00EB687B">
        <w:rPr>
          <w:rFonts w:ascii="標楷體" w:eastAsia="標楷體" w:hAnsi="標楷體" w:hint="eastAsia"/>
          <w:sz w:val="18"/>
          <w:szCs w:val="18"/>
        </w:rPr>
        <w:t>六</w:t>
      </w:r>
      <w:r w:rsidRPr="00EB687B">
        <w:rPr>
          <w:rFonts w:ascii="標楷體" w:eastAsia="標楷體" w:hAnsi="標楷體" w:hint="eastAsia"/>
          <w:sz w:val="18"/>
          <w:szCs w:val="18"/>
          <w:lang w:eastAsia="zh-CN"/>
        </w:rPr>
        <w:t>次教務會議通過</w:t>
      </w:r>
    </w:p>
    <w:p w14:paraId="250D4D9C" w14:textId="507FC532" w:rsidR="00F412D9" w:rsidRPr="00CB41F2" w:rsidRDefault="00CB41F2" w:rsidP="00CB41F2">
      <w:pPr>
        <w:spacing w:line="240" w:lineRule="atLeast"/>
        <w:jc w:val="right"/>
        <w:rPr>
          <w:rFonts w:eastAsia="標楷體"/>
          <w:sz w:val="18"/>
          <w:szCs w:val="18"/>
        </w:rPr>
      </w:pPr>
      <w:r w:rsidRPr="00EB687B">
        <w:rPr>
          <w:sz w:val="18"/>
          <w:szCs w:val="18"/>
        </w:rPr>
        <w:t>Passed by the 6th Academic Affairs Meeting, Academic Year 2021, on April 20, 2022</w:t>
      </w:r>
    </w:p>
    <w:p w14:paraId="0840A448" w14:textId="77777777" w:rsidR="00E85E3D" w:rsidRPr="00736CDF" w:rsidRDefault="00E85E3D" w:rsidP="00E85E3D">
      <w:pPr>
        <w:spacing w:line="220" w:lineRule="exact"/>
        <w:ind w:leftChars="192" w:left="461" w:rightChars="-197" w:right="-473"/>
        <w:jc w:val="right"/>
        <w:rPr>
          <w:rFonts w:eastAsia="標楷體"/>
          <w:sz w:val="20"/>
          <w:szCs w:val="20"/>
        </w:rPr>
      </w:pPr>
      <w:bookmarkStart w:id="0" w:name="_GoBack"/>
      <w:bookmarkEnd w:id="0"/>
    </w:p>
    <w:p w14:paraId="32EB0425" w14:textId="77777777" w:rsidR="00310C7D" w:rsidRPr="001F3B23" w:rsidRDefault="00A54A6D" w:rsidP="00CD346E">
      <w:pPr>
        <w:pStyle w:val="Web"/>
        <w:spacing w:before="0" w:beforeAutospacing="0" w:after="0" w:afterAutospacing="0" w:line="340" w:lineRule="exact"/>
        <w:ind w:rightChars="-319" w:right="-766"/>
        <w:rPr>
          <w:rFonts w:ascii="Times New Roman" w:eastAsia="標楷體" w:hAnsi="Times New Roman" w:cs="Times New Roman"/>
          <w:b/>
          <w:kern w:val="2"/>
          <w:sz w:val="28"/>
          <w:szCs w:val="28"/>
        </w:rPr>
      </w:pPr>
      <w:r w:rsidRPr="001F3B23">
        <w:rPr>
          <w:rFonts w:ascii="Times New Roman" w:eastAsia="標楷體" w:hAnsi="Times New Roman" w:cs="Times New Roman"/>
          <w:b/>
          <w:kern w:val="2"/>
          <w:sz w:val="28"/>
          <w:szCs w:val="28"/>
        </w:rPr>
        <w:t>A.</w:t>
      </w:r>
      <w:r w:rsidR="00484DFE" w:rsidRPr="001F3B23">
        <w:rPr>
          <w:rFonts w:ascii="Times New Roman" w:eastAsia="標楷體" w:hAnsi="Times New Roman" w:cs="Times New Roman"/>
          <w:b/>
          <w:kern w:val="2"/>
          <w:sz w:val="28"/>
          <w:szCs w:val="28"/>
        </w:rPr>
        <w:t xml:space="preserve"> </w:t>
      </w:r>
      <w:r w:rsidR="00484DFE" w:rsidRPr="001F3B23">
        <w:rPr>
          <w:rFonts w:ascii="Times New Roman" w:eastAsia="標楷體" w:hAnsi="Times New Roman" w:cs="Times New Roman"/>
          <w:b/>
          <w:kern w:val="2"/>
          <w:sz w:val="28"/>
          <w:szCs w:val="28"/>
        </w:rPr>
        <w:t>申請資格及規定</w:t>
      </w:r>
      <w:r w:rsidR="009015BC" w:rsidRPr="001F3B23">
        <w:rPr>
          <w:rFonts w:ascii="Times New Roman" w:eastAsia="標楷體" w:hAnsi="Times New Roman" w:cs="Times New Roman"/>
          <w:b/>
          <w:kern w:val="2"/>
          <w:sz w:val="28"/>
          <w:szCs w:val="28"/>
        </w:rPr>
        <w:t xml:space="preserve">Qualifications </w:t>
      </w:r>
      <w:r w:rsidRPr="001F3B23">
        <w:rPr>
          <w:rFonts w:ascii="Times New Roman" w:eastAsia="標楷體" w:hAnsi="Times New Roman" w:cs="Times New Roman"/>
          <w:b/>
          <w:kern w:val="2"/>
          <w:sz w:val="28"/>
          <w:szCs w:val="28"/>
        </w:rPr>
        <w:t>and Regulations</w:t>
      </w:r>
      <w:r w:rsidR="009015BC" w:rsidRPr="001F3B23">
        <w:rPr>
          <w:rFonts w:ascii="Times New Roman" w:eastAsia="標楷體" w:hAnsi="Times New Roman" w:cs="Times New Roman"/>
          <w:b/>
          <w:kern w:val="2"/>
          <w:sz w:val="28"/>
          <w:szCs w:val="28"/>
        </w:rPr>
        <w:t xml:space="preserve"> for Applicants</w:t>
      </w:r>
    </w:p>
    <w:p w14:paraId="7D0ADCCC" w14:textId="796D4689" w:rsidR="00484DFE" w:rsidRPr="001F3B23" w:rsidRDefault="00484DFE" w:rsidP="00310C7D">
      <w:pPr>
        <w:numPr>
          <w:ilvl w:val="0"/>
          <w:numId w:val="6"/>
        </w:numPr>
        <w:jc w:val="both"/>
        <w:rPr>
          <w:rFonts w:eastAsia="標楷體"/>
        </w:rPr>
      </w:pPr>
      <w:r w:rsidRPr="001F3B23">
        <w:rPr>
          <w:rFonts w:eastAsia="標楷體"/>
        </w:rPr>
        <w:t>輔系分為「英文組」及「日文組」。</w:t>
      </w:r>
    </w:p>
    <w:p w14:paraId="24C58AC0" w14:textId="77777777" w:rsidR="00310C7D" w:rsidRPr="001F3B23" w:rsidRDefault="00A54A6D" w:rsidP="00484DFE">
      <w:pPr>
        <w:ind w:left="480"/>
        <w:jc w:val="both"/>
        <w:rPr>
          <w:rFonts w:eastAsia="標楷體"/>
        </w:rPr>
      </w:pPr>
      <w:r w:rsidRPr="001F3B23">
        <w:rPr>
          <w:rFonts w:eastAsia="標楷體"/>
        </w:rPr>
        <w:t xml:space="preserve">Minor in Foreign Language and Applied Linguistics are divided into English group and Japanese group. </w:t>
      </w:r>
    </w:p>
    <w:p w14:paraId="4968BF57" w14:textId="77777777" w:rsidR="00484DFE" w:rsidRPr="001F3B23" w:rsidRDefault="00484DFE" w:rsidP="00484DFE">
      <w:pPr>
        <w:numPr>
          <w:ilvl w:val="0"/>
          <w:numId w:val="6"/>
        </w:numPr>
        <w:jc w:val="both"/>
        <w:rPr>
          <w:rFonts w:eastAsia="標楷體"/>
        </w:rPr>
      </w:pPr>
      <w:r w:rsidRPr="001F3B23">
        <w:rPr>
          <w:rFonts w:eastAsia="標楷體"/>
        </w:rPr>
        <w:t>欲申請的同學需於每學期初依照教務處規定時程完成申請手續。</w:t>
      </w:r>
    </w:p>
    <w:p w14:paraId="5FACB1CF" w14:textId="77777777" w:rsidR="00464D37" w:rsidRPr="001F3B23" w:rsidRDefault="00A54A6D" w:rsidP="00464D37">
      <w:pPr>
        <w:ind w:left="480"/>
        <w:jc w:val="both"/>
        <w:rPr>
          <w:rFonts w:eastAsia="標楷體"/>
        </w:rPr>
      </w:pPr>
      <w:r w:rsidRPr="001F3B23">
        <w:rPr>
          <w:rFonts w:eastAsia="標楷體"/>
        </w:rPr>
        <w:t xml:space="preserve">Applicants must complete the application procedures </w:t>
      </w:r>
      <w:r w:rsidR="002E5A2B" w:rsidRPr="001F3B23">
        <w:rPr>
          <w:rFonts w:eastAsia="標楷體"/>
        </w:rPr>
        <w:t xml:space="preserve">by the </w:t>
      </w:r>
      <w:r w:rsidRPr="001F3B23">
        <w:rPr>
          <w:rFonts w:eastAsia="標楷體"/>
        </w:rPr>
        <w:t>scheduled time given by the Office of Academic Affairs at the beginning of the semester.</w:t>
      </w:r>
    </w:p>
    <w:p w14:paraId="27374CE3" w14:textId="30664D35" w:rsidR="00484DFE" w:rsidRPr="001F3B23" w:rsidRDefault="00484DFE" w:rsidP="00464D37">
      <w:pPr>
        <w:pStyle w:val="ac"/>
        <w:numPr>
          <w:ilvl w:val="0"/>
          <w:numId w:val="6"/>
        </w:numPr>
        <w:ind w:leftChars="0"/>
        <w:jc w:val="both"/>
        <w:rPr>
          <w:rFonts w:eastAsia="標楷體"/>
          <w:shd w:val="pct15" w:color="auto" w:fill="FFFFFF"/>
        </w:rPr>
      </w:pPr>
      <w:r w:rsidRPr="001F3B23">
        <w:rPr>
          <w:rFonts w:eastAsia="標楷體"/>
        </w:rPr>
        <w:t>本系設有擋修規定，標有（一）（二）之上下連貫課程需皆修畢才得承認</w:t>
      </w:r>
      <w:r w:rsidRPr="001F3B23">
        <w:rPr>
          <w:rFonts w:eastAsia="標楷體"/>
        </w:rPr>
        <w:t>4</w:t>
      </w:r>
      <w:r w:rsidRPr="001F3B23">
        <w:rPr>
          <w:rFonts w:eastAsia="標楷體"/>
        </w:rPr>
        <w:t>學分，相關規定請考本系擋修科目表。</w:t>
      </w:r>
    </w:p>
    <w:p w14:paraId="0F8D6C5F" w14:textId="77777777" w:rsidR="00A91344" w:rsidRPr="001F3B23" w:rsidRDefault="00A91344" w:rsidP="00484DFE">
      <w:pPr>
        <w:ind w:left="480"/>
        <w:jc w:val="both"/>
        <w:rPr>
          <w:rFonts w:eastAsia="標楷體"/>
        </w:rPr>
      </w:pPr>
      <w:r w:rsidRPr="001F3B23">
        <w:rPr>
          <w:rFonts w:eastAsia="標楷體"/>
        </w:rPr>
        <w:t>Courses with (I) (II) are prerequisites and students have to pass both courses to receive 4 credits. Refer to the list of courses of the department for more details.</w:t>
      </w:r>
    </w:p>
    <w:p w14:paraId="3F832C10" w14:textId="77777777" w:rsidR="00484DFE" w:rsidRPr="001F3B23" w:rsidRDefault="00484DFE" w:rsidP="00484DFE">
      <w:pPr>
        <w:numPr>
          <w:ilvl w:val="0"/>
          <w:numId w:val="6"/>
        </w:numPr>
        <w:jc w:val="both"/>
        <w:rPr>
          <w:rFonts w:eastAsia="標楷體"/>
        </w:rPr>
      </w:pPr>
      <w:r w:rsidRPr="001F3B23">
        <w:rPr>
          <w:rFonts w:eastAsia="標楷體"/>
        </w:rPr>
        <w:t>於本學程內修讀之科目不得重疊列入</w:t>
      </w:r>
      <w:proofErr w:type="gramStart"/>
      <w:r w:rsidRPr="001F3B23">
        <w:rPr>
          <w:rFonts w:eastAsia="標楷體"/>
        </w:rPr>
        <w:t>學生原系之</w:t>
      </w:r>
      <w:proofErr w:type="gramEnd"/>
      <w:r w:rsidRPr="001F3B23">
        <w:rPr>
          <w:rFonts w:eastAsia="標楷體"/>
        </w:rPr>
        <w:t>畢業學分範圍內。</w:t>
      </w:r>
    </w:p>
    <w:p w14:paraId="263E3A74" w14:textId="77777777" w:rsidR="00310C7D" w:rsidRPr="001F3B23" w:rsidRDefault="00A54A6D" w:rsidP="00114AF1">
      <w:pPr>
        <w:ind w:left="480"/>
        <w:jc w:val="both"/>
        <w:rPr>
          <w:rFonts w:eastAsia="標楷體"/>
        </w:rPr>
      </w:pPr>
      <w:r w:rsidRPr="001F3B23">
        <w:rPr>
          <w:rFonts w:eastAsia="標楷體"/>
        </w:rPr>
        <w:t xml:space="preserve">Credits taken in this </w:t>
      </w:r>
      <w:r w:rsidR="009015BC" w:rsidRPr="001F3B23">
        <w:rPr>
          <w:rFonts w:eastAsia="標楷體"/>
        </w:rPr>
        <w:t xml:space="preserve">program </w:t>
      </w:r>
      <w:r w:rsidRPr="001F3B23">
        <w:rPr>
          <w:rFonts w:eastAsia="標楷體"/>
        </w:rPr>
        <w:t>are not included in the graduation requirement of the student’s major.</w:t>
      </w:r>
    </w:p>
    <w:p w14:paraId="3C554969" w14:textId="206B7D6F" w:rsidR="00484DFE" w:rsidRPr="001F3B23" w:rsidRDefault="00484DFE" w:rsidP="00484DFE">
      <w:pPr>
        <w:numPr>
          <w:ilvl w:val="0"/>
          <w:numId w:val="6"/>
        </w:numPr>
        <w:jc w:val="both"/>
        <w:rPr>
          <w:rFonts w:eastAsia="標楷體"/>
        </w:rPr>
      </w:pPr>
      <w:r w:rsidRPr="001F3B23">
        <w:rPr>
          <w:rFonts w:eastAsia="標楷體"/>
        </w:rPr>
        <w:t>選修本系為輔系之學生必須滿</w:t>
      </w:r>
      <w:r w:rsidR="003E7808" w:rsidRPr="001F3B23">
        <w:rPr>
          <w:rFonts w:eastAsia="標楷體" w:hint="eastAsia"/>
        </w:rPr>
        <w:t>30</w:t>
      </w:r>
      <w:r w:rsidRPr="001F3B23">
        <w:rPr>
          <w:rFonts w:eastAsia="標楷體"/>
        </w:rPr>
        <w:t xml:space="preserve"> (</w:t>
      </w:r>
      <w:r w:rsidRPr="001F3B23">
        <w:rPr>
          <w:rFonts w:eastAsia="標楷體"/>
        </w:rPr>
        <w:t>含</w:t>
      </w:r>
      <w:r w:rsidRPr="001F3B23">
        <w:rPr>
          <w:rFonts w:eastAsia="標楷體"/>
        </w:rPr>
        <w:t>)</w:t>
      </w:r>
      <w:r w:rsidRPr="001F3B23">
        <w:rPr>
          <w:rFonts w:eastAsia="標楷體"/>
        </w:rPr>
        <w:t>學分以上，才予</w:t>
      </w:r>
      <w:proofErr w:type="gramStart"/>
      <w:r w:rsidRPr="001F3B23">
        <w:rPr>
          <w:rFonts w:eastAsia="標楷體"/>
        </w:rPr>
        <w:t>承認其輔系</w:t>
      </w:r>
      <w:proofErr w:type="gramEnd"/>
      <w:r w:rsidRPr="001F3B23">
        <w:rPr>
          <w:rFonts w:eastAsia="標楷體"/>
        </w:rPr>
        <w:t>資格。</w:t>
      </w:r>
    </w:p>
    <w:p w14:paraId="2EEE0FBF" w14:textId="77777777" w:rsidR="00484DFE" w:rsidRPr="001F3B23" w:rsidRDefault="007954E5" w:rsidP="00484DFE">
      <w:pPr>
        <w:ind w:left="480"/>
        <w:jc w:val="both"/>
        <w:rPr>
          <w:rFonts w:eastAsia="標楷體"/>
        </w:rPr>
      </w:pPr>
      <w:r w:rsidRPr="001F3B23">
        <w:rPr>
          <w:rFonts w:eastAsia="標楷體"/>
        </w:rPr>
        <w:t>M</w:t>
      </w:r>
      <w:r w:rsidR="00A54A6D" w:rsidRPr="001F3B23">
        <w:rPr>
          <w:rFonts w:eastAsia="標楷體"/>
        </w:rPr>
        <w:t xml:space="preserve">inor in this department will only be given when student received </w:t>
      </w:r>
      <w:r w:rsidR="00A54A6D" w:rsidRPr="001F3B23">
        <w:rPr>
          <w:rFonts w:eastAsia="標楷體"/>
          <w:strike/>
        </w:rPr>
        <w:t>36</w:t>
      </w:r>
      <w:r w:rsidR="00A54A6D" w:rsidRPr="001F3B23">
        <w:rPr>
          <w:rFonts w:eastAsia="標楷體"/>
        </w:rPr>
        <w:t xml:space="preserve"> credits.</w:t>
      </w:r>
    </w:p>
    <w:p w14:paraId="7DDEDA9D" w14:textId="77777777" w:rsidR="00484DFE" w:rsidRPr="001F3B23" w:rsidRDefault="00484DFE" w:rsidP="00484DFE">
      <w:pPr>
        <w:numPr>
          <w:ilvl w:val="0"/>
          <w:numId w:val="6"/>
        </w:numPr>
        <w:jc w:val="both"/>
        <w:rPr>
          <w:rFonts w:eastAsia="標楷體"/>
        </w:rPr>
      </w:pPr>
      <w:r w:rsidRPr="001F3B23">
        <w:rPr>
          <w:rFonts w:eastAsia="標楷體"/>
        </w:rPr>
        <w:t>以上事項若有未盡事宜，則由應用外語系</w:t>
      </w:r>
      <w:proofErr w:type="gramStart"/>
      <w:r w:rsidRPr="001F3B23">
        <w:rPr>
          <w:rFonts w:eastAsia="標楷體"/>
        </w:rPr>
        <w:t>系務</w:t>
      </w:r>
      <w:proofErr w:type="gramEnd"/>
      <w:r w:rsidRPr="001F3B23">
        <w:rPr>
          <w:rFonts w:eastAsia="標楷體"/>
        </w:rPr>
        <w:t>會議開會後決定。</w:t>
      </w:r>
    </w:p>
    <w:p w14:paraId="6975BD22" w14:textId="77777777" w:rsidR="00310C7D" w:rsidRPr="001F3B23" w:rsidRDefault="00A54A6D" w:rsidP="00484DFE">
      <w:pPr>
        <w:ind w:left="480"/>
        <w:jc w:val="both"/>
        <w:rPr>
          <w:rFonts w:eastAsia="標楷體"/>
        </w:rPr>
      </w:pPr>
      <w:r w:rsidRPr="001F3B23">
        <w:rPr>
          <w:rFonts w:eastAsia="標楷體"/>
        </w:rPr>
        <w:t xml:space="preserve">Any unresolved issues will be decided in the Foreign Language and Applied Linguistic Departmental Affair Council Meeting. </w:t>
      </w:r>
    </w:p>
    <w:p w14:paraId="58D868F4" w14:textId="77777777" w:rsidR="00854825" w:rsidRPr="001F3B23" w:rsidRDefault="00854825" w:rsidP="00310C7D">
      <w:pPr>
        <w:snapToGrid w:val="0"/>
        <w:spacing w:beforeLines="50" w:before="180" w:afterLines="25" w:after="90"/>
        <w:rPr>
          <w:rFonts w:eastAsia="標楷體"/>
          <w:b/>
          <w:sz w:val="28"/>
          <w:szCs w:val="28"/>
        </w:rPr>
      </w:pPr>
    </w:p>
    <w:p w14:paraId="013F363B" w14:textId="77777777" w:rsidR="00740B61" w:rsidRPr="001F3B23" w:rsidRDefault="00A91344" w:rsidP="00310C7D">
      <w:pPr>
        <w:snapToGrid w:val="0"/>
        <w:spacing w:beforeLines="50" w:before="180" w:afterLines="25" w:after="90"/>
        <w:rPr>
          <w:rFonts w:eastAsia="標楷體"/>
          <w:b/>
          <w:sz w:val="28"/>
          <w:szCs w:val="28"/>
        </w:rPr>
      </w:pPr>
      <w:r w:rsidRPr="001F3B23">
        <w:rPr>
          <w:rFonts w:eastAsia="標楷體"/>
          <w:b/>
          <w:sz w:val="28"/>
          <w:szCs w:val="28"/>
        </w:rPr>
        <w:t xml:space="preserve">B. </w:t>
      </w:r>
      <w:r w:rsidR="00484DFE" w:rsidRPr="001F3B23">
        <w:rPr>
          <w:rFonts w:eastAsia="標楷體"/>
          <w:b/>
          <w:sz w:val="28"/>
          <w:szCs w:val="28"/>
        </w:rPr>
        <w:t>應用外語輔系科目一覽表</w:t>
      </w:r>
      <w:r w:rsidR="00484DFE" w:rsidRPr="001F3B23">
        <w:rPr>
          <w:rFonts w:eastAsia="標楷體"/>
          <w:b/>
          <w:sz w:val="28"/>
          <w:szCs w:val="28"/>
        </w:rPr>
        <w:t xml:space="preserve"> </w:t>
      </w:r>
    </w:p>
    <w:p w14:paraId="711023E3" w14:textId="77777777" w:rsidR="00310C7D" w:rsidRPr="001F3B23" w:rsidRDefault="00A91344" w:rsidP="00310C7D">
      <w:pPr>
        <w:snapToGrid w:val="0"/>
        <w:spacing w:beforeLines="50" w:before="180" w:afterLines="25" w:after="90"/>
        <w:rPr>
          <w:rFonts w:eastAsia="標楷體"/>
          <w:b/>
          <w:sz w:val="28"/>
          <w:szCs w:val="28"/>
        </w:rPr>
      </w:pPr>
      <w:r w:rsidRPr="001F3B23">
        <w:rPr>
          <w:rFonts w:eastAsia="標楷體"/>
          <w:b/>
          <w:sz w:val="28"/>
          <w:szCs w:val="28"/>
        </w:rPr>
        <w:t>List of courses for Foreign Language and Applied Linguistic</w:t>
      </w:r>
      <w:r w:rsidR="007954E5" w:rsidRPr="001F3B23">
        <w:rPr>
          <w:rFonts w:eastAsia="標楷體"/>
          <w:b/>
          <w:sz w:val="28"/>
          <w:szCs w:val="28"/>
        </w:rPr>
        <w:t>s</w:t>
      </w:r>
      <w:r w:rsidRPr="001F3B23">
        <w:rPr>
          <w:rFonts w:eastAsia="標楷體"/>
          <w:b/>
          <w:sz w:val="28"/>
          <w:szCs w:val="28"/>
        </w:rPr>
        <w:t xml:space="preserve"> Minor:</w:t>
      </w:r>
    </w:p>
    <w:p w14:paraId="133DACFC" w14:textId="77777777" w:rsidR="00310C7D" w:rsidRPr="001F3B23" w:rsidRDefault="00310C7D" w:rsidP="00310C7D">
      <w:pPr>
        <w:snapToGrid w:val="0"/>
        <w:spacing w:beforeLines="50" w:before="180" w:afterLines="25" w:after="90"/>
        <w:ind w:firstLineChars="200" w:firstLine="560"/>
        <w:rPr>
          <w:rFonts w:eastAsia="標楷體"/>
          <w:sz w:val="28"/>
          <w:szCs w:val="28"/>
        </w:rPr>
      </w:pPr>
      <w:r w:rsidRPr="001F3B23">
        <w:rPr>
          <w:rFonts w:eastAsia="標楷體"/>
          <w:sz w:val="28"/>
          <w:szCs w:val="28"/>
        </w:rPr>
        <w:t>(</w:t>
      </w:r>
      <w:proofErr w:type="gramStart"/>
      <w:r w:rsidRPr="001F3B23">
        <w:rPr>
          <w:rFonts w:eastAsia="標楷體"/>
          <w:sz w:val="28"/>
          <w:szCs w:val="28"/>
        </w:rPr>
        <w:t>一</w:t>
      </w:r>
      <w:proofErr w:type="gramEnd"/>
      <w:r w:rsidRPr="001F3B23">
        <w:rPr>
          <w:rFonts w:eastAsia="標楷體"/>
          <w:sz w:val="28"/>
          <w:szCs w:val="28"/>
        </w:rPr>
        <w:t>)</w:t>
      </w:r>
      <w:r w:rsidRPr="001F3B23">
        <w:rPr>
          <w:rFonts w:eastAsia="標楷體"/>
          <w:sz w:val="28"/>
          <w:szCs w:val="28"/>
        </w:rPr>
        <w:t>、</w:t>
      </w:r>
      <w:r w:rsidR="00484DFE" w:rsidRPr="001F3B23">
        <w:rPr>
          <w:rFonts w:eastAsia="標楷體"/>
          <w:sz w:val="28"/>
          <w:szCs w:val="28"/>
        </w:rPr>
        <w:t>英文組</w:t>
      </w:r>
      <w:r w:rsidR="00A91344" w:rsidRPr="001F3B23">
        <w:rPr>
          <w:rFonts w:eastAsia="標楷體"/>
          <w:sz w:val="28"/>
          <w:szCs w:val="28"/>
        </w:rPr>
        <w:t>English Group:</w:t>
      </w:r>
    </w:p>
    <w:p w14:paraId="402205C1" w14:textId="77777777" w:rsidR="00775CAD" w:rsidRPr="001F3B23" w:rsidRDefault="00775CAD" w:rsidP="00775CAD">
      <w:pPr>
        <w:widowControl/>
        <w:spacing w:before="120" w:line="360" w:lineRule="atLeast"/>
        <w:ind w:left="720" w:hanging="180"/>
        <w:rPr>
          <w:rFonts w:eastAsia="標楷體"/>
          <w:kern w:val="0"/>
        </w:rPr>
      </w:pPr>
      <w:proofErr w:type="gramStart"/>
      <w:r w:rsidRPr="001F3B23">
        <w:rPr>
          <w:rFonts w:eastAsia="標楷體"/>
          <w:kern w:val="0"/>
        </w:rPr>
        <w:t>註</w:t>
      </w:r>
      <w:proofErr w:type="gramEnd"/>
      <w:r w:rsidRPr="001F3B23">
        <w:rPr>
          <w:rFonts w:eastAsia="標楷體"/>
          <w:kern w:val="0"/>
        </w:rPr>
        <w:t>：各</w:t>
      </w:r>
      <w:proofErr w:type="gramStart"/>
      <w:r w:rsidRPr="001F3B23">
        <w:rPr>
          <w:rFonts w:eastAsia="標楷體"/>
          <w:kern w:val="0"/>
        </w:rPr>
        <w:t>科擋修</w:t>
      </w:r>
      <w:proofErr w:type="gramEnd"/>
      <w:r w:rsidRPr="001F3B23">
        <w:rPr>
          <w:rFonts w:eastAsia="標楷體"/>
          <w:kern w:val="0"/>
        </w:rPr>
        <w:t>科目請</w:t>
      </w:r>
      <w:proofErr w:type="gramStart"/>
      <w:r w:rsidRPr="001F3B23">
        <w:rPr>
          <w:rFonts w:eastAsia="標楷體"/>
          <w:kern w:val="0"/>
        </w:rPr>
        <w:t>參考擋修</w:t>
      </w:r>
      <w:proofErr w:type="gramEnd"/>
      <w:r w:rsidRPr="001F3B23">
        <w:rPr>
          <w:rFonts w:eastAsia="標楷體"/>
          <w:kern w:val="0"/>
        </w:rPr>
        <w:t>科目表</w:t>
      </w:r>
      <w:r w:rsidRPr="001F3B23">
        <w:rPr>
          <w:rFonts w:eastAsia="標楷體"/>
          <w:kern w:val="0"/>
        </w:rPr>
        <w:t>(</w:t>
      </w:r>
      <w:proofErr w:type="gramStart"/>
      <w:r w:rsidRPr="001F3B23">
        <w:rPr>
          <w:rFonts w:eastAsia="標楷體"/>
          <w:kern w:val="0"/>
        </w:rPr>
        <w:t>含上擋修下</w:t>
      </w:r>
      <w:proofErr w:type="gramEnd"/>
      <w:r w:rsidRPr="001F3B23">
        <w:rPr>
          <w:rFonts w:eastAsia="標楷體"/>
          <w:kern w:val="0"/>
        </w:rPr>
        <w:t>的科目</w:t>
      </w:r>
      <w:r w:rsidRPr="001F3B23">
        <w:rPr>
          <w:rFonts w:eastAsia="標楷體"/>
          <w:kern w:val="0"/>
        </w:rPr>
        <w:t>)</w:t>
      </w:r>
      <w:r w:rsidRPr="001F3B23">
        <w:rPr>
          <w:rFonts w:eastAsia="標楷體"/>
          <w:kern w:val="0"/>
        </w:rPr>
        <w:t>規定。</w:t>
      </w:r>
    </w:p>
    <w:p w14:paraId="74439E84" w14:textId="77777777" w:rsidR="00775CAD" w:rsidRPr="001F3B23" w:rsidRDefault="00775CAD" w:rsidP="00775CAD">
      <w:pPr>
        <w:widowControl/>
        <w:spacing w:before="120" w:line="360" w:lineRule="atLeast"/>
        <w:ind w:left="720" w:hanging="180"/>
        <w:rPr>
          <w:rFonts w:eastAsia="標楷體"/>
          <w:shd w:val="clear" w:color="auto" w:fill="000000"/>
        </w:rPr>
      </w:pPr>
      <w:r w:rsidRPr="001F3B23">
        <w:rPr>
          <w:rFonts w:eastAsia="標楷體"/>
          <w:kern w:val="0"/>
        </w:rPr>
        <w:t>Note: Please check the list of prerequisite courses for the requirements.</w:t>
      </w: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1103"/>
        <w:gridCol w:w="3820"/>
        <w:gridCol w:w="827"/>
        <w:gridCol w:w="1569"/>
      </w:tblGrid>
      <w:tr w:rsidR="001F3B23" w:rsidRPr="001F3B23" w14:paraId="393F036E" w14:textId="77777777" w:rsidTr="00BE362B">
        <w:trPr>
          <w:jc w:val="center"/>
        </w:trPr>
        <w:tc>
          <w:tcPr>
            <w:tcW w:w="1231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1253340" w14:textId="77777777" w:rsidR="00310C7D" w:rsidRPr="001F3B23" w:rsidRDefault="00310C7D" w:rsidP="00A91344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輔系名稱</w:t>
            </w:r>
            <w:r w:rsidR="00A91344" w:rsidRPr="001F3B23">
              <w:rPr>
                <w:rFonts w:eastAsia="標楷體"/>
              </w:rPr>
              <w:br/>
              <w:t xml:space="preserve">Minor </w:t>
            </w:r>
          </w:p>
        </w:tc>
        <w:tc>
          <w:tcPr>
            <w:tcW w:w="1105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2BFD7B" w14:textId="77777777" w:rsidR="00310C7D" w:rsidRPr="001F3B23" w:rsidRDefault="00310C7D" w:rsidP="00EE368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課號</w:t>
            </w:r>
          </w:p>
          <w:p w14:paraId="11A852B8" w14:textId="77777777" w:rsidR="00484DFE" w:rsidRPr="001F3B23" w:rsidRDefault="00484DFE" w:rsidP="00170178">
            <w:pPr>
              <w:spacing w:line="240" w:lineRule="exact"/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Course Number</w:t>
            </w:r>
          </w:p>
        </w:tc>
        <w:tc>
          <w:tcPr>
            <w:tcW w:w="3866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17A1A37" w14:textId="77777777" w:rsidR="00310C7D" w:rsidRPr="001F3B23" w:rsidRDefault="00310C7D" w:rsidP="00EE368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輔系科目</w:t>
            </w:r>
            <w:r w:rsidR="00A91344" w:rsidRPr="001F3B23">
              <w:rPr>
                <w:rFonts w:eastAsia="標楷體"/>
              </w:rPr>
              <w:br/>
              <w:t>Minor Courses</w:t>
            </w:r>
          </w:p>
        </w:tc>
        <w:tc>
          <w:tcPr>
            <w:tcW w:w="827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44C5A64" w14:textId="77777777" w:rsidR="00310C7D" w:rsidRPr="001F3B23" w:rsidRDefault="00310C7D" w:rsidP="00EE368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學分</w:t>
            </w:r>
            <w:r w:rsidR="00A91344" w:rsidRPr="001F3B23">
              <w:rPr>
                <w:rFonts w:eastAsia="標楷體"/>
              </w:rPr>
              <w:t>Credit</w:t>
            </w:r>
          </w:p>
        </w:tc>
        <w:tc>
          <w:tcPr>
            <w:tcW w:w="1573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403480D3" w14:textId="77777777" w:rsidR="00310C7D" w:rsidRPr="001F3B23" w:rsidRDefault="00310C7D" w:rsidP="00EE368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備註</w:t>
            </w:r>
            <w:r w:rsidR="00A91344" w:rsidRPr="001F3B23">
              <w:rPr>
                <w:rFonts w:eastAsia="標楷體"/>
              </w:rPr>
              <w:br/>
              <w:t>Remarks</w:t>
            </w:r>
          </w:p>
        </w:tc>
      </w:tr>
      <w:tr w:rsidR="001F3B23" w:rsidRPr="001F3B23" w14:paraId="747717E1" w14:textId="77777777" w:rsidTr="00797562">
        <w:trPr>
          <w:cantSplit/>
          <w:jc w:val="center"/>
        </w:trPr>
        <w:tc>
          <w:tcPr>
            <w:tcW w:w="1231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311D9DF" w14:textId="77777777" w:rsidR="00797562" w:rsidRDefault="00797562" w:rsidP="00854825">
            <w:pPr>
              <w:jc w:val="center"/>
              <w:rPr>
                <w:rFonts w:eastAsia="標楷體"/>
              </w:rPr>
            </w:pPr>
          </w:p>
          <w:p w14:paraId="2A2C4540" w14:textId="77777777" w:rsidR="00797562" w:rsidRDefault="00797562" w:rsidP="00854825">
            <w:pPr>
              <w:jc w:val="center"/>
              <w:rPr>
                <w:rFonts w:eastAsia="標楷體"/>
              </w:rPr>
            </w:pPr>
          </w:p>
          <w:p w14:paraId="0D4902B0" w14:textId="77777777" w:rsidR="00797562" w:rsidRDefault="00797562" w:rsidP="00854825">
            <w:pPr>
              <w:jc w:val="center"/>
              <w:rPr>
                <w:rFonts w:eastAsia="標楷體"/>
              </w:rPr>
            </w:pPr>
          </w:p>
          <w:p w14:paraId="171E367E" w14:textId="77777777" w:rsidR="00797562" w:rsidRDefault="00797562" w:rsidP="00854825">
            <w:pPr>
              <w:jc w:val="center"/>
              <w:rPr>
                <w:rFonts w:eastAsia="標楷體"/>
              </w:rPr>
            </w:pPr>
          </w:p>
          <w:p w14:paraId="686B8012" w14:textId="77777777" w:rsidR="00797562" w:rsidRDefault="00797562" w:rsidP="00854825">
            <w:pPr>
              <w:jc w:val="center"/>
              <w:rPr>
                <w:rFonts w:eastAsia="標楷體"/>
              </w:rPr>
            </w:pPr>
          </w:p>
          <w:p w14:paraId="19D526E0" w14:textId="77777777" w:rsidR="00797562" w:rsidRDefault="00797562" w:rsidP="00854825">
            <w:pPr>
              <w:jc w:val="center"/>
              <w:rPr>
                <w:rFonts w:eastAsia="標楷體"/>
              </w:rPr>
            </w:pPr>
          </w:p>
          <w:p w14:paraId="41737890" w14:textId="7F1D15AA" w:rsidR="000B3548" w:rsidRPr="001F3B23" w:rsidRDefault="000B3548" w:rsidP="00854825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應用外語</w:t>
            </w:r>
            <w:r w:rsidRPr="001F3B23">
              <w:rPr>
                <w:rFonts w:eastAsia="標楷體" w:hint="eastAsia"/>
              </w:rPr>
              <w:t>學</w:t>
            </w:r>
            <w:r w:rsidRPr="001F3B23">
              <w:rPr>
                <w:rFonts w:eastAsia="標楷體"/>
              </w:rPr>
              <w:t>系</w:t>
            </w:r>
          </w:p>
          <w:p w14:paraId="05E511D8" w14:textId="77777777" w:rsidR="000B3548" w:rsidRPr="001F3B23" w:rsidRDefault="000B3548" w:rsidP="00854825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 xml:space="preserve">Dept. of </w:t>
            </w:r>
          </w:p>
          <w:p w14:paraId="3FEA43AA" w14:textId="77777777" w:rsidR="000B3548" w:rsidRPr="001F3B23" w:rsidRDefault="000B3548" w:rsidP="00854825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Foreign Languages and Applied Linguistics</w:t>
            </w:r>
          </w:p>
        </w:tc>
        <w:tc>
          <w:tcPr>
            <w:tcW w:w="110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932B371" w14:textId="62FD9CEE" w:rsidR="000B3548" w:rsidRPr="001F3B23" w:rsidRDefault="000B3548" w:rsidP="00F412D9">
            <w:pPr>
              <w:jc w:val="center"/>
              <w:rPr>
                <w:rFonts w:eastAsia="標楷體"/>
                <w:strike/>
              </w:rPr>
            </w:pPr>
            <w:r w:rsidRPr="001F3B23">
              <w:rPr>
                <w:rFonts w:eastAsia="標楷體"/>
              </w:rPr>
              <w:lastRenderedPageBreak/>
              <w:t>FL373</w:t>
            </w:r>
          </w:p>
        </w:tc>
        <w:tc>
          <w:tcPr>
            <w:tcW w:w="386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02B431A" w14:textId="5ADB4E1B" w:rsidR="000B3548" w:rsidRPr="001F3B23" w:rsidRDefault="000B3548" w:rsidP="00F412D9">
            <w:pPr>
              <w:rPr>
                <w:rFonts w:eastAsia="標楷體"/>
                <w:strike/>
              </w:rPr>
            </w:pPr>
            <w:r w:rsidRPr="001F3B23">
              <w:rPr>
                <w:rFonts w:eastAsia="標楷體"/>
              </w:rPr>
              <w:t>演說與辯論</w:t>
            </w:r>
            <w:r w:rsidRPr="001F3B23">
              <w:rPr>
                <w:rFonts w:eastAsia="標楷體"/>
              </w:rPr>
              <w:t>Speech and Debate</w:t>
            </w:r>
          </w:p>
        </w:tc>
        <w:tc>
          <w:tcPr>
            <w:tcW w:w="82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6BA1084" w14:textId="68F03611" w:rsidR="000B3548" w:rsidRPr="001F3B23" w:rsidRDefault="000B3548" w:rsidP="00F412D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73" w:type="dxa"/>
            <w:vMerge w:val="restar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423F3F2" w14:textId="77777777" w:rsidR="001D2810" w:rsidRDefault="001D2810" w:rsidP="00854825">
            <w:pPr>
              <w:jc w:val="center"/>
              <w:rPr>
                <w:rFonts w:eastAsia="標楷體"/>
              </w:rPr>
            </w:pPr>
          </w:p>
          <w:p w14:paraId="690ACA2B" w14:textId="77777777" w:rsidR="001D2810" w:rsidRDefault="001D2810" w:rsidP="00854825">
            <w:pPr>
              <w:jc w:val="center"/>
              <w:rPr>
                <w:rFonts w:eastAsia="標楷體"/>
              </w:rPr>
            </w:pPr>
          </w:p>
          <w:p w14:paraId="799A62F6" w14:textId="77777777" w:rsidR="001D2810" w:rsidRDefault="001D2810" w:rsidP="00854825">
            <w:pPr>
              <w:jc w:val="center"/>
              <w:rPr>
                <w:rFonts w:eastAsia="標楷體"/>
              </w:rPr>
            </w:pPr>
          </w:p>
          <w:p w14:paraId="1B186A27" w14:textId="5DFACD14" w:rsidR="000B3548" w:rsidRPr="001F3B23" w:rsidRDefault="000B3548" w:rsidP="00854825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必修</w:t>
            </w:r>
            <w:r w:rsidR="00A675D5" w:rsidRPr="001F3B23">
              <w:rPr>
                <w:rFonts w:eastAsia="標楷體" w:hint="eastAsia"/>
              </w:rPr>
              <w:t>12</w:t>
            </w:r>
            <w:r w:rsidR="00A675D5" w:rsidRPr="001F3B23">
              <w:rPr>
                <w:rFonts w:eastAsia="標楷體"/>
              </w:rPr>
              <w:t>學分</w:t>
            </w:r>
          </w:p>
          <w:p w14:paraId="12AD179D" w14:textId="77777777" w:rsidR="000B3548" w:rsidRPr="001F3B23" w:rsidRDefault="000B3548" w:rsidP="00854825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Compulsory</w:t>
            </w:r>
          </w:p>
          <w:p w14:paraId="156F936A" w14:textId="3F39F669" w:rsidR="000B3548" w:rsidRPr="001F3B23" w:rsidRDefault="00A675D5" w:rsidP="00A675D5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 xml:space="preserve">12 </w:t>
            </w:r>
            <w:r w:rsidR="00FD2DE6" w:rsidRPr="001F3B23">
              <w:rPr>
                <w:rFonts w:eastAsia="標楷體"/>
              </w:rPr>
              <w:t>Credits</w:t>
            </w:r>
          </w:p>
        </w:tc>
      </w:tr>
      <w:tr w:rsidR="001F3B23" w:rsidRPr="001F3B23" w14:paraId="1325340C" w14:textId="77777777" w:rsidTr="00BE362B">
        <w:trPr>
          <w:jc w:val="center"/>
        </w:trPr>
        <w:tc>
          <w:tcPr>
            <w:tcW w:w="1231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67C825B3" w14:textId="77777777" w:rsidR="003F1F69" w:rsidRPr="001F3B23" w:rsidRDefault="003F1F69" w:rsidP="00854825">
            <w:pPr>
              <w:rPr>
                <w:rFonts w:eastAsia="標楷體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 w14:paraId="045B2464" w14:textId="77777777" w:rsidR="003F1F69" w:rsidRPr="001F3B23" w:rsidRDefault="003F1F69" w:rsidP="00F412D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FL439</w:t>
            </w:r>
          </w:p>
        </w:tc>
        <w:tc>
          <w:tcPr>
            <w:tcW w:w="3866" w:type="dxa"/>
            <w:shd w:val="clear" w:color="auto" w:fill="FFFFFF"/>
            <w:vAlign w:val="center"/>
          </w:tcPr>
          <w:p w14:paraId="378FB412" w14:textId="77777777" w:rsidR="003F1F69" w:rsidRPr="001F3B23" w:rsidRDefault="003F1F69" w:rsidP="00F412D9">
            <w:pPr>
              <w:pStyle w:val="2"/>
              <w:snapToGri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3B23">
              <w:rPr>
                <w:rFonts w:ascii="Times New Roman" w:hAnsi="Times New Roman"/>
                <w:sz w:val="24"/>
                <w:szCs w:val="24"/>
              </w:rPr>
              <w:t>商務溝通</w:t>
            </w:r>
            <w:r w:rsidRPr="001F3B23">
              <w:rPr>
                <w:rFonts w:ascii="Times New Roman" w:hAnsi="Times New Roman"/>
                <w:sz w:val="24"/>
                <w:szCs w:val="24"/>
              </w:rPr>
              <w:t>Business Communication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1EFBE2AB" w14:textId="77777777" w:rsidR="003F1F69" w:rsidRPr="001F3B23" w:rsidRDefault="003F1F69" w:rsidP="00F412D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73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40338294" w14:textId="77777777" w:rsidR="003F1F69" w:rsidRPr="001F3B23" w:rsidRDefault="003F1F69" w:rsidP="00854825">
            <w:pPr>
              <w:rPr>
                <w:rFonts w:eastAsia="標楷體"/>
              </w:rPr>
            </w:pPr>
          </w:p>
        </w:tc>
      </w:tr>
      <w:tr w:rsidR="001F3B23" w:rsidRPr="001F3B23" w14:paraId="51DE9F02" w14:textId="77777777" w:rsidTr="00BE362B">
        <w:trPr>
          <w:trHeight w:val="785"/>
          <w:jc w:val="center"/>
        </w:trPr>
        <w:tc>
          <w:tcPr>
            <w:tcW w:w="1231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3C323E3C" w14:textId="77777777" w:rsidR="003F1F69" w:rsidRPr="001F3B23" w:rsidRDefault="003F1F69" w:rsidP="00854825">
            <w:pPr>
              <w:rPr>
                <w:rFonts w:eastAsia="標楷體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A5ADC" w14:textId="3685388B" w:rsidR="003F1F69" w:rsidRPr="001F3B23" w:rsidRDefault="003F1F69" w:rsidP="00CC4A4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FL219</w:t>
            </w:r>
          </w:p>
        </w:tc>
        <w:tc>
          <w:tcPr>
            <w:tcW w:w="3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CACAC" w14:textId="3FAD5FDC" w:rsidR="003F1F69" w:rsidRPr="001F3B23" w:rsidRDefault="003F1F69" w:rsidP="00F412D9">
            <w:pPr>
              <w:rPr>
                <w:rFonts w:eastAsia="標楷體"/>
              </w:rPr>
            </w:pPr>
            <w:r w:rsidRPr="001F3B23">
              <w:rPr>
                <w:rFonts w:eastAsia="標楷體" w:hint="eastAsia"/>
                <w:lang w:eastAsia="zh-HK"/>
              </w:rPr>
              <w:t>數位翻譯應用</w:t>
            </w:r>
            <w:r w:rsidRPr="001F3B23">
              <w:rPr>
                <w:rFonts w:eastAsia="標楷體"/>
              </w:rPr>
              <w:t>D</w:t>
            </w:r>
            <w:r w:rsidRPr="001F3B23">
              <w:rPr>
                <w:rFonts w:eastAsia="標楷體" w:hint="eastAsia"/>
              </w:rPr>
              <w:t>i</w:t>
            </w:r>
            <w:r w:rsidRPr="001F3B23">
              <w:rPr>
                <w:rFonts w:eastAsia="標楷體"/>
              </w:rPr>
              <w:t>gital Application of Translation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91AF9" w14:textId="77777777" w:rsidR="003F1F69" w:rsidRPr="001F3B23" w:rsidRDefault="003F1F69" w:rsidP="00F412D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3</w:t>
            </w:r>
          </w:p>
        </w:tc>
        <w:tc>
          <w:tcPr>
            <w:tcW w:w="1573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6F5CB026" w14:textId="77777777" w:rsidR="003F1F69" w:rsidRPr="001F3B23" w:rsidRDefault="003F1F69" w:rsidP="00854825">
            <w:pPr>
              <w:rPr>
                <w:rFonts w:eastAsia="標楷體"/>
              </w:rPr>
            </w:pPr>
          </w:p>
        </w:tc>
      </w:tr>
      <w:tr w:rsidR="001F3B23" w:rsidRPr="001F3B23" w14:paraId="5A6F37B5" w14:textId="77777777" w:rsidTr="00BE362B">
        <w:trPr>
          <w:trHeight w:val="785"/>
          <w:jc w:val="center"/>
        </w:trPr>
        <w:tc>
          <w:tcPr>
            <w:tcW w:w="1231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6B4987BC" w14:textId="77777777" w:rsidR="003F1F69" w:rsidRPr="001F3B23" w:rsidRDefault="003F1F69" w:rsidP="00F3685E">
            <w:pPr>
              <w:rPr>
                <w:rFonts w:eastAsia="標楷體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923A4" w14:textId="6753AE14" w:rsidR="003F1F69" w:rsidRPr="001F3B23" w:rsidRDefault="003F1F69" w:rsidP="00F3685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FL248</w:t>
            </w:r>
          </w:p>
        </w:tc>
        <w:tc>
          <w:tcPr>
            <w:tcW w:w="3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A2D28" w14:textId="1FF3ECB1" w:rsidR="003F1F69" w:rsidRPr="001F3B23" w:rsidRDefault="003F1F69" w:rsidP="00F3685E">
            <w:pPr>
              <w:rPr>
                <w:rFonts w:eastAsia="標楷體"/>
              </w:rPr>
            </w:pPr>
            <w:proofErr w:type="gramStart"/>
            <w:r w:rsidRPr="001F3B23">
              <w:rPr>
                <w:rFonts w:eastAsia="標楷體"/>
              </w:rPr>
              <w:t>英文筆譯實務</w:t>
            </w:r>
            <w:proofErr w:type="gramEnd"/>
          </w:p>
          <w:p w14:paraId="51093D98" w14:textId="08B313A1" w:rsidR="003F1F69" w:rsidRPr="001F3B23" w:rsidRDefault="003F1F69" w:rsidP="00F3685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English Translation in Practice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CC329" w14:textId="5904AE86" w:rsidR="003F1F69" w:rsidRPr="001F3B23" w:rsidRDefault="003F1F69" w:rsidP="00F3685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3</w:t>
            </w:r>
          </w:p>
        </w:tc>
        <w:tc>
          <w:tcPr>
            <w:tcW w:w="1573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3527FF05" w14:textId="77777777" w:rsidR="003F1F69" w:rsidRPr="001F3B23" w:rsidRDefault="003F1F69" w:rsidP="00F3685E">
            <w:pPr>
              <w:rPr>
                <w:rFonts w:eastAsia="標楷體"/>
              </w:rPr>
            </w:pPr>
          </w:p>
        </w:tc>
      </w:tr>
      <w:tr w:rsidR="001F3B23" w:rsidRPr="001F3B23" w14:paraId="02F2FE83" w14:textId="77777777" w:rsidTr="00BE362B">
        <w:trPr>
          <w:trHeight w:val="785"/>
          <w:jc w:val="center"/>
        </w:trPr>
        <w:tc>
          <w:tcPr>
            <w:tcW w:w="1231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0A493A3D" w14:textId="77777777" w:rsidR="003F1F69" w:rsidRPr="001F3B23" w:rsidRDefault="003F1F69" w:rsidP="00F3685E">
            <w:pPr>
              <w:rPr>
                <w:rFonts w:eastAsia="標楷體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BDBC6" w14:textId="23A83CDF" w:rsidR="003F1F69" w:rsidRPr="001F3B23" w:rsidRDefault="003F1F69" w:rsidP="00F3685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FL470</w:t>
            </w:r>
          </w:p>
        </w:tc>
        <w:tc>
          <w:tcPr>
            <w:tcW w:w="3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409F6" w14:textId="166F7F91" w:rsidR="003F1F69" w:rsidRPr="001F3B23" w:rsidRDefault="003F1F69" w:rsidP="00F3685E">
            <w:pPr>
              <w:snapToGrid w:val="0"/>
              <w:rPr>
                <w:rFonts w:eastAsia="標楷體"/>
              </w:rPr>
            </w:pPr>
            <w:r w:rsidRPr="001F3B23">
              <w:rPr>
                <w:rFonts w:eastAsia="標楷體"/>
              </w:rPr>
              <w:t>語言與社會</w:t>
            </w:r>
          </w:p>
          <w:p w14:paraId="173B1BD1" w14:textId="4F6ED8C4" w:rsidR="003F1F69" w:rsidRPr="001F3B23" w:rsidRDefault="003F1F69" w:rsidP="00F3685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Language and Society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CF15" w14:textId="6A7EAC18" w:rsidR="003F1F69" w:rsidRPr="001F3B23" w:rsidRDefault="003F1F69" w:rsidP="00F3685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3</w:t>
            </w:r>
          </w:p>
        </w:tc>
        <w:tc>
          <w:tcPr>
            <w:tcW w:w="1573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07632E47" w14:textId="77777777" w:rsidR="003F1F69" w:rsidRPr="001F3B23" w:rsidRDefault="003F1F69" w:rsidP="00F3685E">
            <w:pPr>
              <w:rPr>
                <w:rFonts w:eastAsia="標楷體"/>
              </w:rPr>
            </w:pPr>
          </w:p>
        </w:tc>
      </w:tr>
      <w:tr w:rsidR="001F3B23" w:rsidRPr="001F3B23" w14:paraId="4003520C" w14:textId="77777777" w:rsidTr="00BE362B">
        <w:trPr>
          <w:trHeight w:val="785"/>
          <w:jc w:val="center"/>
        </w:trPr>
        <w:tc>
          <w:tcPr>
            <w:tcW w:w="1231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28B34645" w14:textId="77777777" w:rsidR="003F1F69" w:rsidRPr="001F3B23" w:rsidRDefault="003F1F69" w:rsidP="00F3685E">
            <w:pPr>
              <w:rPr>
                <w:rFonts w:eastAsia="標楷體"/>
              </w:rPr>
            </w:pP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9B8D60" w14:textId="189D0D35" w:rsidR="003F1F69" w:rsidRPr="001F3B23" w:rsidRDefault="003F1F69" w:rsidP="00F3685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FL364</w:t>
            </w:r>
          </w:p>
        </w:tc>
        <w:tc>
          <w:tcPr>
            <w:tcW w:w="38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8B5A37" w14:textId="4CB20D60" w:rsidR="003F1F69" w:rsidRPr="001F3B23" w:rsidRDefault="003F1F69" w:rsidP="00F3685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英</w:t>
            </w:r>
            <w:r w:rsidRPr="001F3B23">
              <w:rPr>
                <w:rFonts w:eastAsia="標楷體" w:hint="eastAsia"/>
                <w:lang w:eastAsia="zh-HK"/>
              </w:rPr>
              <w:t>文</w:t>
            </w:r>
            <w:r w:rsidRPr="001F3B23">
              <w:rPr>
                <w:rFonts w:eastAsia="標楷體"/>
              </w:rPr>
              <w:t>口譯</w:t>
            </w:r>
            <w:r w:rsidRPr="001F3B23">
              <w:rPr>
                <w:rFonts w:eastAsia="標楷體"/>
              </w:rPr>
              <w:br/>
              <w:t>English Oral Interpretation</w:t>
            </w:r>
          </w:p>
        </w:tc>
        <w:tc>
          <w:tcPr>
            <w:tcW w:w="8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10CE9D" w14:textId="7B5B9B6E" w:rsidR="003F1F69" w:rsidRPr="001F3B23" w:rsidRDefault="003F1F69" w:rsidP="00F3685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3</w:t>
            </w:r>
          </w:p>
        </w:tc>
        <w:tc>
          <w:tcPr>
            <w:tcW w:w="1573" w:type="dxa"/>
            <w:vMerge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42D35226" w14:textId="77777777" w:rsidR="003F1F69" w:rsidRPr="001F3B23" w:rsidRDefault="003F1F69" w:rsidP="00F3685E">
            <w:pPr>
              <w:rPr>
                <w:rFonts w:eastAsia="標楷體"/>
              </w:rPr>
            </w:pPr>
          </w:p>
        </w:tc>
      </w:tr>
      <w:tr w:rsidR="001F3B23" w:rsidRPr="001F3B23" w14:paraId="4316E5F3" w14:textId="77777777" w:rsidTr="00BE362B">
        <w:trPr>
          <w:trHeight w:val="639"/>
          <w:jc w:val="center"/>
        </w:trPr>
        <w:tc>
          <w:tcPr>
            <w:tcW w:w="1231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0ACA12EB" w14:textId="77777777" w:rsidR="003F1F69" w:rsidRPr="001F3B23" w:rsidRDefault="003F1F69" w:rsidP="003F1F69">
            <w:pPr>
              <w:rPr>
                <w:rFonts w:eastAsia="標楷體"/>
              </w:rPr>
            </w:pPr>
          </w:p>
        </w:tc>
        <w:tc>
          <w:tcPr>
            <w:tcW w:w="11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446BEF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FL269</w:t>
            </w:r>
          </w:p>
        </w:tc>
        <w:tc>
          <w:tcPr>
            <w:tcW w:w="38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ED69E5" w14:textId="77777777" w:rsidR="003F1F69" w:rsidRPr="001F3B23" w:rsidRDefault="003F1F69" w:rsidP="003F1F69">
            <w:pPr>
              <w:snapToGrid w:val="0"/>
              <w:rPr>
                <w:rFonts w:eastAsia="標楷體"/>
              </w:rPr>
            </w:pPr>
            <w:r w:rsidRPr="001F3B23">
              <w:rPr>
                <w:rFonts w:eastAsia="標楷體"/>
              </w:rPr>
              <w:t>語料庫言談分析</w:t>
            </w:r>
            <w:r w:rsidRPr="001F3B23">
              <w:rPr>
                <w:rFonts w:eastAsia="標楷體"/>
              </w:rPr>
              <w:br/>
              <w:t>Corpus Based Discourse Analysis</w:t>
            </w:r>
          </w:p>
        </w:tc>
        <w:tc>
          <w:tcPr>
            <w:tcW w:w="8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044744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3</w:t>
            </w:r>
          </w:p>
        </w:tc>
        <w:tc>
          <w:tcPr>
            <w:tcW w:w="1573" w:type="dxa"/>
            <w:vMerge w:val="restar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E983A20" w14:textId="454AB203" w:rsidR="007A4FAA" w:rsidRPr="001F3B23" w:rsidRDefault="007A4FAA" w:rsidP="00220496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選修</w:t>
            </w:r>
            <w:r w:rsidR="008E7477" w:rsidRPr="001F3B23">
              <w:rPr>
                <w:rFonts w:eastAsia="標楷體" w:hint="eastAsia"/>
              </w:rPr>
              <w:t>18</w:t>
            </w:r>
            <w:r w:rsidR="008E7477" w:rsidRPr="001F3B23">
              <w:rPr>
                <w:rFonts w:eastAsia="標楷體"/>
              </w:rPr>
              <w:t>學分</w:t>
            </w:r>
          </w:p>
          <w:p w14:paraId="5E2EC3B5" w14:textId="012817B3" w:rsidR="003F1F69" w:rsidRPr="001F3B23" w:rsidRDefault="007A4FAA" w:rsidP="008E7477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Elective</w:t>
            </w:r>
            <w:r w:rsidR="008E7477" w:rsidRPr="001F3B23">
              <w:rPr>
                <w:rFonts w:eastAsia="標楷體"/>
              </w:rPr>
              <w:t xml:space="preserve"> 18 </w:t>
            </w:r>
            <w:r w:rsidRPr="001F3B23">
              <w:rPr>
                <w:rFonts w:eastAsia="標楷體"/>
              </w:rPr>
              <w:t>Credits</w:t>
            </w:r>
          </w:p>
        </w:tc>
      </w:tr>
      <w:tr w:rsidR="001F3B23" w:rsidRPr="001F3B23" w14:paraId="19A1B4F6" w14:textId="77777777" w:rsidTr="00BE362B">
        <w:trPr>
          <w:trHeight w:val="1048"/>
          <w:jc w:val="center"/>
        </w:trPr>
        <w:tc>
          <w:tcPr>
            <w:tcW w:w="1231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60806408" w14:textId="77777777" w:rsidR="003F1F69" w:rsidRPr="001F3B23" w:rsidRDefault="003F1F69" w:rsidP="003F1F69">
            <w:pPr>
              <w:rPr>
                <w:rFonts w:eastAsia="標楷體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8A6F0F" w14:textId="77777777" w:rsidR="003F1F69" w:rsidRPr="001F3B23" w:rsidRDefault="003F1F69" w:rsidP="003F1F69">
            <w:pPr>
              <w:snapToGrid w:val="0"/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FL471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D3585C" w14:textId="77777777" w:rsidR="003F1F69" w:rsidRPr="001F3B23" w:rsidRDefault="003F1F69" w:rsidP="003F1F69">
            <w:pPr>
              <w:snapToGrid w:val="0"/>
              <w:rPr>
                <w:rFonts w:eastAsia="標楷體"/>
              </w:rPr>
            </w:pPr>
            <w:r w:rsidRPr="001F3B23">
              <w:rPr>
                <w:rFonts w:eastAsia="標楷體"/>
              </w:rPr>
              <w:t>專業語文實務</w:t>
            </w:r>
          </w:p>
          <w:p w14:paraId="13F186F5" w14:textId="77777777" w:rsidR="003F1F69" w:rsidRPr="001F3B23" w:rsidRDefault="003F1F69" w:rsidP="003F1F69">
            <w:pPr>
              <w:snapToGrid w:val="0"/>
              <w:rPr>
                <w:rFonts w:eastAsia="標楷體"/>
              </w:rPr>
            </w:pPr>
            <w:r w:rsidRPr="001F3B23">
              <w:rPr>
                <w:rFonts w:eastAsia="標楷體"/>
              </w:rPr>
              <w:t>Theory and practice of English for specific purposes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32E0F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3</w:t>
            </w:r>
          </w:p>
        </w:tc>
        <w:tc>
          <w:tcPr>
            <w:tcW w:w="157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79AD31C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</w:p>
        </w:tc>
      </w:tr>
      <w:tr w:rsidR="001F3B23" w:rsidRPr="001F3B23" w14:paraId="7606C7D4" w14:textId="77777777" w:rsidTr="00BE362B">
        <w:trPr>
          <w:jc w:val="center"/>
        </w:trPr>
        <w:tc>
          <w:tcPr>
            <w:tcW w:w="1231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6BA80866" w14:textId="77777777" w:rsidR="003F1F69" w:rsidRPr="001F3B23" w:rsidRDefault="003F1F69" w:rsidP="003F1F69">
            <w:pPr>
              <w:rPr>
                <w:rFonts w:eastAsia="標楷體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571263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FL314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</w:tcPr>
          <w:p w14:paraId="2F693802" w14:textId="77777777" w:rsidR="003F1F69" w:rsidRPr="001F3B23" w:rsidRDefault="003F1F69" w:rsidP="003F1F69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商用英文</w:t>
            </w:r>
            <w:r w:rsidRPr="001F3B23">
              <w:rPr>
                <w:rFonts w:eastAsia="標楷體"/>
              </w:rPr>
              <w:br/>
              <w:t>Business English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</w:tcPr>
          <w:p w14:paraId="7296689C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7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F38183E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</w:p>
        </w:tc>
      </w:tr>
      <w:tr w:rsidR="001F3B23" w:rsidRPr="001F3B23" w14:paraId="24F782F4" w14:textId="77777777" w:rsidTr="00BE362B">
        <w:trPr>
          <w:jc w:val="center"/>
        </w:trPr>
        <w:tc>
          <w:tcPr>
            <w:tcW w:w="1231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7D2D10E4" w14:textId="77777777" w:rsidR="003F1F69" w:rsidRPr="001F3B23" w:rsidRDefault="003F1F69" w:rsidP="003F1F69">
            <w:pPr>
              <w:rPr>
                <w:rFonts w:eastAsia="標楷體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DE4DA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FL332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7159EE" w14:textId="77777777" w:rsidR="003F1F69" w:rsidRPr="001F3B23" w:rsidRDefault="003F1F69" w:rsidP="003F1F69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西洋文學專題：戲劇</w:t>
            </w:r>
            <w:r w:rsidRPr="001F3B23">
              <w:rPr>
                <w:rFonts w:eastAsia="標楷體"/>
              </w:rPr>
              <w:br/>
              <w:t>Western Literature: Drama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93FE64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7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09310C8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</w:p>
        </w:tc>
      </w:tr>
      <w:tr w:rsidR="001F3B23" w:rsidRPr="001F3B23" w14:paraId="6AB1F088" w14:textId="77777777" w:rsidTr="00BE362B">
        <w:trPr>
          <w:jc w:val="center"/>
        </w:trPr>
        <w:tc>
          <w:tcPr>
            <w:tcW w:w="1231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46678A41" w14:textId="77777777" w:rsidR="003F1F69" w:rsidRPr="001F3B23" w:rsidRDefault="003F1F69" w:rsidP="003F1F69">
            <w:pPr>
              <w:rPr>
                <w:rFonts w:eastAsia="標楷體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FCD20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FL333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CF6D3" w14:textId="77777777" w:rsidR="003F1F69" w:rsidRPr="001F3B23" w:rsidRDefault="003F1F69" w:rsidP="003F1F69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西洋文學專題：小說</w:t>
            </w:r>
            <w:r w:rsidRPr="001F3B23">
              <w:rPr>
                <w:rFonts w:eastAsia="標楷體"/>
              </w:rPr>
              <w:br/>
              <w:t>Western Literature: Novel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5F151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7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6378339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</w:p>
        </w:tc>
      </w:tr>
      <w:tr w:rsidR="001F3B23" w:rsidRPr="001F3B23" w14:paraId="46680236" w14:textId="77777777" w:rsidTr="00BE362B">
        <w:trPr>
          <w:jc w:val="center"/>
        </w:trPr>
        <w:tc>
          <w:tcPr>
            <w:tcW w:w="1231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47656E8B" w14:textId="77777777" w:rsidR="003F1F69" w:rsidRPr="001F3B23" w:rsidRDefault="003F1F69" w:rsidP="003F1F69">
            <w:pPr>
              <w:rPr>
                <w:rFonts w:eastAsia="標楷體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4E9BDF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FL340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BE7786" w14:textId="77777777" w:rsidR="003F1F69" w:rsidRPr="001F3B23" w:rsidRDefault="003F1F69" w:rsidP="003F1F69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英語教學理論及方法</w:t>
            </w:r>
            <w:r w:rsidRPr="001F3B23">
              <w:rPr>
                <w:rFonts w:eastAsia="標楷體"/>
              </w:rPr>
              <w:br/>
              <w:t>English Teaching Methodology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C54C0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7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B4C3A5E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</w:p>
        </w:tc>
      </w:tr>
      <w:tr w:rsidR="001F3B23" w:rsidRPr="001F3B23" w14:paraId="23481608" w14:textId="77777777" w:rsidTr="00BE362B">
        <w:trPr>
          <w:jc w:val="center"/>
        </w:trPr>
        <w:tc>
          <w:tcPr>
            <w:tcW w:w="1231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1F29B832" w14:textId="77777777" w:rsidR="003F1F69" w:rsidRPr="001F3B23" w:rsidRDefault="003F1F69" w:rsidP="003F1F69">
            <w:pPr>
              <w:rPr>
                <w:rFonts w:eastAsia="標楷體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8C2331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FL341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2EDE27" w14:textId="77777777" w:rsidR="003F1F69" w:rsidRPr="001F3B23" w:rsidRDefault="003F1F69" w:rsidP="003F1F69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英語教材與活動設計</w:t>
            </w:r>
            <w:r w:rsidRPr="001F3B23">
              <w:rPr>
                <w:rFonts w:eastAsia="標楷體"/>
              </w:rPr>
              <w:br/>
              <w:t>English Teaching Materials and Activities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0D3F5A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7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D4460F2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</w:p>
        </w:tc>
      </w:tr>
      <w:tr w:rsidR="001F3B23" w:rsidRPr="001F3B23" w14:paraId="038FD24B" w14:textId="77777777" w:rsidTr="00BE362B">
        <w:trPr>
          <w:jc w:val="center"/>
        </w:trPr>
        <w:tc>
          <w:tcPr>
            <w:tcW w:w="1231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1F81FCE3" w14:textId="77777777" w:rsidR="003F1F69" w:rsidRPr="001F3B23" w:rsidRDefault="003F1F69" w:rsidP="003F1F69">
            <w:pPr>
              <w:rPr>
                <w:rFonts w:eastAsia="標楷體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CF4AFC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FL348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C7A11" w14:textId="77777777" w:rsidR="003F1F69" w:rsidRPr="001F3B23" w:rsidRDefault="003F1F69" w:rsidP="003F1F69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西洋文學專題：兒童文學</w:t>
            </w:r>
            <w:r w:rsidRPr="001F3B23">
              <w:rPr>
                <w:rFonts w:eastAsia="標楷體"/>
              </w:rPr>
              <w:br/>
              <w:t>Western Literature: Children’s Literature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3B3D1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7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0F64A5F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</w:p>
        </w:tc>
      </w:tr>
      <w:tr w:rsidR="001F3B23" w:rsidRPr="001F3B23" w14:paraId="524F0950" w14:textId="77777777" w:rsidTr="00BE362B">
        <w:trPr>
          <w:jc w:val="center"/>
        </w:trPr>
        <w:tc>
          <w:tcPr>
            <w:tcW w:w="1231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3F832811" w14:textId="77777777" w:rsidR="003F1F69" w:rsidRPr="001F3B23" w:rsidRDefault="003F1F69" w:rsidP="003F1F69">
            <w:pPr>
              <w:rPr>
                <w:rFonts w:eastAsia="標楷體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A4E894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FL374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7B4C88" w14:textId="77777777" w:rsidR="003F1F69" w:rsidRPr="001F3B23" w:rsidRDefault="003F1F69" w:rsidP="003F1F69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職場英語</w:t>
            </w:r>
            <w:r w:rsidRPr="001F3B23">
              <w:rPr>
                <w:rFonts w:eastAsia="標楷體"/>
              </w:rPr>
              <w:t>Work-Place English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33E449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7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4C9870E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</w:p>
        </w:tc>
      </w:tr>
      <w:tr w:rsidR="001F3B23" w:rsidRPr="001F3B23" w14:paraId="404D7C05" w14:textId="77777777" w:rsidTr="00BE362B">
        <w:trPr>
          <w:jc w:val="center"/>
        </w:trPr>
        <w:tc>
          <w:tcPr>
            <w:tcW w:w="1231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3D252B1D" w14:textId="77777777" w:rsidR="003F1F69" w:rsidRPr="001F3B23" w:rsidRDefault="003F1F69" w:rsidP="003F1F69">
            <w:pPr>
              <w:rPr>
                <w:rFonts w:eastAsia="標楷體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F3C456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FL378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FF80E" w14:textId="77777777" w:rsidR="003F1F69" w:rsidRPr="001F3B23" w:rsidRDefault="003F1F69" w:rsidP="003F1F69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文化創意產業英文</w:t>
            </w:r>
            <w:r w:rsidRPr="001F3B23">
              <w:rPr>
                <w:rFonts w:eastAsia="標楷體"/>
              </w:rPr>
              <w:t>English for Cultural and Creative Industries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9BD845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73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3C4CF31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</w:p>
        </w:tc>
      </w:tr>
      <w:tr w:rsidR="001F3B23" w:rsidRPr="001F3B23" w14:paraId="61EB3BED" w14:textId="77777777" w:rsidTr="00BE362B">
        <w:trPr>
          <w:jc w:val="center"/>
        </w:trPr>
        <w:tc>
          <w:tcPr>
            <w:tcW w:w="1231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1A13A264" w14:textId="77777777" w:rsidR="003F1F69" w:rsidRPr="001F3B23" w:rsidRDefault="003F1F69" w:rsidP="003F1F69">
            <w:pPr>
              <w:rPr>
                <w:rFonts w:eastAsia="標楷體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E498322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FL398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6538A104" w14:textId="77777777" w:rsidR="003F1F69" w:rsidRPr="001F3B23" w:rsidRDefault="003F1F69" w:rsidP="003F1F69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兒童文學及其創意改寫</w:t>
            </w:r>
            <w:r w:rsidRPr="001F3B23">
              <w:rPr>
                <w:rFonts w:eastAsia="標楷體"/>
              </w:rPr>
              <w:t>Children's Literature and Its Creative Rewriting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886056C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73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588ADA72" w14:textId="77777777" w:rsidR="003F1F69" w:rsidRPr="001F3B23" w:rsidRDefault="003F1F69" w:rsidP="003F1F69">
            <w:pPr>
              <w:rPr>
                <w:rFonts w:eastAsia="標楷體"/>
              </w:rPr>
            </w:pPr>
          </w:p>
        </w:tc>
      </w:tr>
      <w:tr w:rsidR="001F3B23" w:rsidRPr="001F3B23" w14:paraId="02712E74" w14:textId="77777777" w:rsidTr="00BE362B">
        <w:trPr>
          <w:jc w:val="center"/>
        </w:trPr>
        <w:tc>
          <w:tcPr>
            <w:tcW w:w="1231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1866DE3F" w14:textId="77777777" w:rsidR="003F1F69" w:rsidRPr="001F3B23" w:rsidRDefault="003F1F69" w:rsidP="003F1F69">
            <w:pPr>
              <w:rPr>
                <w:rFonts w:eastAsia="標楷體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D68E6FC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FL409</w:t>
            </w:r>
          </w:p>
        </w:tc>
        <w:tc>
          <w:tcPr>
            <w:tcW w:w="3866" w:type="dxa"/>
            <w:shd w:val="clear" w:color="auto" w:fill="auto"/>
          </w:tcPr>
          <w:p w14:paraId="7C72320D" w14:textId="77777777" w:rsidR="003F1F69" w:rsidRPr="001F3B23" w:rsidRDefault="003F1F69" w:rsidP="003F1F69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新聞英文</w:t>
            </w:r>
            <w:r w:rsidRPr="001F3B23">
              <w:rPr>
                <w:rFonts w:eastAsia="標楷體"/>
              </w:rPr>
              <w:t>Journalistic English</w:t>
            </w:r>
          </w:p>
        </w:tc>
        <w:tc>
          <w:tcPr>
            <w:tcW w:w="827" w:type="dxa"/>
            <w:shd w:val="clear" w:color="auto" w:fill="auto"/>
          </w:tcPr>
          <w:p w14:paraId="43F71B20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73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79D884F2" w14:textId="77777777" w:rsidR="003F1F69" w:rsidRPr="001F3B23" w:rsidRDefault="003F1F69" w:rsidP="003F1F69">
            <w:pPr>
              <w:rPr>
                <w:rFonts w:eastAsia="標楷體"/>
              </w:rPr>
            </w:pPr>
          </w:p>
        </w:tc>
      </w:tr>
      <w:tr w:rsidR="001F3B23" w:rsidRPr="001F3B23" w14:paraId="75EBC34F" w14:textId="77777777" w:rsidTr="00BE362B">
        <w:trPr>
          <w:jc w:val="center"/>
        </w:trPr>
        <w:tc>
          <w:tcPr>
            <w:tcW w:w="1231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14:paraId="4B0FD967" w14:textId="77777777" w:rsidR="003F1F69" w:rsidRPr="001F3B23" w:rsidRDefault="003F1F69" w:rsidP="003F1F69">
            <w:pPr>
              <w:rPr>
                <w:rFonts w:eastAsia="標楷體"/>
              </w:rPr>
            </w:pPr>
          </w:p>
        </w:tc>
        <w:tc>
          <w:tcPr>
            <w:tcW w:w="1105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A142647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FL417</w:t>
            </w:r>
          </w:p>
        </w:tc>
        <w:tc>
          <w:tcPr>
            <w:tcW w:w="3866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20D44D1" w14:textId="77777777" w:rsidR="003F1F69" w:rsidRPr="001F3B23" w:rsidRDefault="003F1F69" w:rsidP="003F1F69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外語習得概論</w:t>
            </w:r>
            <w:r w:rsidRPr="001F3B23">
              <w:rPr>
                <w:rFonts w:eastAsia="標楷體"/>
              </w:rPr>
              <w:br/>
              <w:t>Introduction to Foreign Language Acquisition</w:t>
            </w:r>
          </w:p>
        </w:tc>
        <w:tc>
          <w:tcPr>
            <w:tcW w:w="82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215C34B" w14:textId="77777777" w:rsidR="003F1F69" w:rsidRPr="001F3B23" w:rsidRDefault="003F1F69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73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57F1E505" w14:textId="77777777" w:rsidR="003F1F69" w:rsidRPr="001F3B23" w:rsidRDefault="003F1F69" w:rsidP="003F1F69">
            <w:pPr>
              <w:rPr>
                <w:rFonts w:eastAsia="標楷體"/>
              </w:rPr>
            </w:pPr>
          </w:p>
        </w:tc>
      </w:tr>
    </w:tbl>
    <w:p w14:paraId="70B0AD60" w14:textId="77777777" w:rsidR="00484DFE" w:rsidRPr="001F3B23" w:rsidRDefault="00484DFE" w:rsidP="00484DFE">
      <w:pPr>
        <w:widowControl/>
        <w:spacing w:before="120" w:line="360" w:lineRule="atLeast"/>
        <w:ind w:left="720" w:hanging="180"/>
        <w:rPr>
          <w:rFonts w:eastAsia="標楷體"/>
          <w:kern w:val="0"/>
        </w:rPr>
      </w:pPr>
      <w:proofErr w:type="gramStart"/>
      <w:r w:rsidRPr="001F3B23">
        <w:rPr>
          <w:rFonts w:eastAsia="標楷體"/>
          <w:kern w:val="0"/>
        </w:rPr>
        <w:t>註</w:t>
      </w:r>
      <w:proofErr w:type="gramEnd"/>
      <w:r w:rsidRPr="001F3B23">
        <w:rPr>
          <w:rFonts w:eastAsia="標楷體"/>
          <w:kern w:val="0"/>
        </w:rPr>
        <w:t>：各</w:t>
      </w:r>
      <w:proofErr w:type="gramStart"/>
      <w:r w:rsidRPr="001F3B23">
        <w:rPr>
          <w:rFonts w:eastAsia="標楷體"/>
          <w:kern w:val="0"/>
        </w:rPr>
        <w:t>科擋修</w:t>
      </w:r>
      <w:proofErr w:type="gramEnd"/>
      <w:r w:rsidRPr="001F3B23">
        <w:rPr>
          <w:rFonts w:eastAsia="標楷體"/>
          <w:kern w:val="0"/>
        </w:rPr>
        <w:t>科目請</w:t>
      </w:r>
      <w:proofErr w:type="gramStart"/>
      <w:r w:rsidRPr="001F3B23">
        <w:rPr>
          <w:rFonts w:eastAsia="標楷體"/>
          <w:kern w:val="0"/>
        </w:rPr>
        <w:t>參考擋修</w:t>
      </w:r>
      <w:proofErr w:type="gramEnd"/>
      <w:r w:rsidRPr="001F3B23">
        <w:rPr>
          <w:rFonts w:eastAsia="標楷體"/>
          <w:kern w:val="0"/>
        </w:rPr>
        <w:t>科目表</w:t>
      </w:r>
      <w:r w:rsidRPr="001F3B23">
        <w:rPr>
          <w:rFonts w:eastAsia="標楷體"/>
          <w:kern w:val="0"/>
        </w:rPr>
        <w:t>(</w:t>
      </w:r>
      <w:proofErr w:type="gramStart"/>
      <w:r w:rsidRPr="001F3B23">
        <w:rPr>
          <w:rFonts w:eastAsia="標楷體"/>
          <w:kern w:val="0"/>
        </w:rPr>
        <w:t>含上擋修下</w:t>
      </w:r>
      <w:proofErr w:type="gramEnd"/>
      <w:r w:rsidRPr="001F3B23">
        <w:rPr>
          <w:rFonts w:eastAsia="標楷體"/>
          <w:kern w:val="0"/>
        </w:rPr>
        <w:t>的科目</w:t>
      </w:r>
      <w:r w:rsidRPr="001F3B23">
        <w:rPr>
          <w:rFonts w:eastAsia="標楷體"/>
          <w:kern w:val="0"/>
        </w:rPr>
        <w:t>)</w:t>
      </w:r>
      <w:r w:rsidRPr="001F3B23">
        <w:rPr>
          <w:rFonts w:eastAsia="標楷體"/>
          <w:kern w:val="0"/>
        </w:rPr>
        <w:t>規定。</w:t>
      </w:r>
    </w:p>
    <w:p w14:paraId="44F8297F" w14:textId="77777777" w:rsidR="00A54A6D" w:rsidRPr="001F3B23" w:rsidRDefault="00A54A6D" w:rsidP="00A54A6D">
      <w:pPr>
        <w:widowControl/>
        <w:spacing w:before="120" w:line="360" w:lineRule="atLeast"/>
        <w:ind w:left="720" w:hanging="180"/>
        <w:rPr>
          <w:rFonts w:eastAsia="標楷體"/>
          <w:shd w:val="clear" w:color="auto" w:fill="000000"/>
        </w:rPr>
      </w:pPr>
      <w:r w:rsidRPr="001F3B23">
        <w:rPr>
          <w:rFonts w:eastAsia="標楷體"/>
          <w:kern w:val="0"/>
        </w:rPr>
        <w:t>Note: Please check the list of prerequisite courses for the requirements.</w:t>
      </w:r>
    </w:p>
    <w:p w14:paraId="23CEC791" w14:textId="77777777" w:rsidR="004A19EC" w:rsidRPr="001F3B23" w:rsidRDefault="004A19EC" w:rsidP="00A54A6D">
      <w:pPr>
        <w:snapToGrid w:val="0"/>
        <w:spacing w:beforeLines="50" w:before="180" w:afterLines="25" w:after="90"/>
        <w:ind w:firstLineChars="200" w:firstLine="560"/>
        <w:rPr>
          <w:rFonts w:eastAsia="標楷體"/>
          <w:shd w:val="clear" w:color="auto" w:fill="000000"/>
        </w:rPr>
      </w:pPr>
      <w:r w:rsidRPr="001F3B23">
        <w:rPr>
          <w:rFonts w:eastAsia="標楷體"/>
          <w:sz w:val="28"/>
          <w:szCs w:val="28"/>
        </w:rPr>
        <w:t>(</w:t>
      </w:r>
      <w:r w:rsidRPr="001F3B23">
        <w:rPr>
          <w:rFonts w:eastAsia="標楷體"/>
          <w:sz w:val="28"/>
          <w:szCs w:val="28"/>
        </w:rPr>
        <w:t>二</w:t>
      </w:r>
      <w:r w:rsidRPr="001F3B23">
        <w:rPr>
          <w:rFonts w:eastAsia="標楷體"/>
          <w:sz w:val="28"/>
          <w:szCs w:val="28"/>
        </w:rPr>
        <w:t>)</w:t>
      </w:r>
      <w:r w:rsidRPr="001F3B23">
        <w:rPr>
          <w:rFonts w:eastAsia="標楷體"/>
          <w:sz w:val="28"/>
          <w:szCs w:val="28"/>
        </w:rPr>
        <w:t>、日文組</w:t>
      </w:r>
      <w:r w:rsidR="00484DFE" w:rsidRPr="001F3B23">
        <w:rPr>
          <w:rFonts w:eastAsia="標楷體"/>
          <w:sz w:val="28"/>
          <w:szCs w:val="28"/>
        </w:rPr>
        <w:t xml:space="preserve"> Japanese Group</w:t>
      </w:r>
      <w:r w:rsidRPr="001F3B23">
        <w:rPr>
          <w:rFonts w:eastAsia="標楷體"/>
          <w:sz w:val="28"/>
          <w:szCs w:val="28"/>
        </w:rPr>
        <w:t>：</w:t>
      </w:r>
    </w:p>
    <w:tbl>
      <w:tblPr>
        <w:tblW w:w="8616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5"/>
        <w:gridCol w:w="995"/>
        <w:gridCol w:w="4174"/>
        <w:gridCol w:w="850"/>
        <w:gridCol w:w="1472"/>
      </w:tblGrid>
      <w:tr w:rsidR="001F3B23" w:rsidRPr="001F3B23" w14:paraId="2873DAA6" w14:textId="77777777" w:rsidTr="00797562">
        <w:trPr>
          <w:jc w:val="center"/>
        </w:trPr>
        <w:tc>
          <w:tcPr>
            <w:tcW w:w="112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CABFBF" w14:textId="77777777" w:rsidR="00F561D3" w:rsidRPr="001F3B23" w:rsidRDefault="00F561D3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輔系名稱</w:t>
            </w:r>
            <w:r w:rsidR="004718BC" w:rsidRPr="001F3B23">
              <w:rPr>
                <w:rFonts w:eastAsia="標楷體"/>
              </w:rPr>
              <w:t>Minor in</w:t>
            </w:r>
          </w:p>
        </w:tc>
        <w:tc>
          <w:tcPr>
            <w:tcW w:w="99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AD375" w14:textId="77777777" w:rsidR="00F561D3" w:rsidRPr="001F3B23" w:rsidRDefault="00F561D3" w:rsidP="00170178">
            <w:pPr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1F3B23">
              <w:rPr>
                <w:rFonts w:eastAsia="標楷體"/>
              </w:rPr>
              <w:t>課號</w:t>
            </w:r>
            <w:proofErr w:type="gramEnd"/>
            <w:r w:rsidR="004718BC" w:rsidRPr="001F3B23">
              <w:rPr>
                <w:rFonts w:eastAsia="標楷體"/>
              </w:rPr>
              <w:t>Course Number</w:t>
            </w:r>
          </w:p>
        </w:tc>
        <w:tc>
          <w:tcPr>
            <w:tcW w:w="417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FF1DE0" w14:textId="77777777" w:rsidR="00F561D3" w:rsidRPr="001F3B23" w:rsidRDefault="00F561D3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輔系科目</w:t>
            </w:r>
            <w:r w:rsidR="004718BC" w:rsidRPr="001F3B23">
              <w:rPr>
                <w:rFonts w:eastAsia="標楷體"/>
              </w:rPr>
              <w:t>Minor Courses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29E334" w14:textId="77777777" w:rsidR="00F561D3" w:rsidRPr="001F3B23" w:rsidRDefault="00F561D3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學分數</w:t>
            </w:r>
            <w:r w:rsidR="004718BC" w:rsidRPr="001F3B23">
              <w:rPr>
                <w:rFonts w:eastAsia="標楷體"/>
              </w:rPr>
              <w:t>Credit</w:t>
            </w:r>
          </w:p>
        </w:tc>
        <w:tc>
          <w:tcPr>
            <w:tcW w:w="147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FE3103" w14:textId="77777777" w:rsidR="004718BC" w:rsidRPr="001F3B23" w:rsidRDefault="00F561D3" w:rsidP="00F412D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備註</w:t>
            </w:r>
          </w:p>
          <w:p w14:paraId="51AB01E0" w14:textId="77777777" w:rsidR="00F561D3" w:rsidRPr="001F3B23" w:rsidRDefault="004718BC" w:rsidP="00F412D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Remarks</w:t>
            </w:r>
          </w:p>
        </w:tc>
      </w:tr>
      <w:tr w:rsidR="00D23239" w:rsidRPr="001F3B23" w14:paraId="7E5372DA" w14:textId="77777777" w:rsidTr="00797562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BB70D88" w14:textId="77777777" w:rsidR="00797562" w:rsidRDefault="00797562" w:rsidP="00484DFE">
            <w:pPr>
              <w:jc w:val="center"/>
              <w:rPr>
                <w:rFonts w:eastAsia="標楷體"/>
              </w:rPr>
            </w:pPr>
          </w:p>
          <w:p w14:paraId="624AC375" w14:textId="322F1B63" w:rsidR="00797562" w:rsidRDefault="00797562" w:rsidP="00484DFE">
            <w:pPr>
              <w:jc w:val="center"/>
              <w:rPr>
                <w:rFonts w:eastAsia="標楷體"/>
              </w:rPr>
            </w:pPr>
          </w:p>
          <w:p w14:paraId="543A79B5" w14:textId="625BFF4D" w:rsidR="00505821" w:rsidRDefault="00505821" w:rsidP="00484DFE">
            <w:pPr>
              <w:jc w:val="center"/>
              <w:rPr>
                <w:rFonts w:eastAsia="標楷體"/>
              </w:rPr>
            </w:pPr>
          </w:p>
          <w:p w14:paraId="7E5E120C" w14:textId="77777777" w:rsidR="00505821" w:rsidRDefault="00505821" w:rsidP="00484DFE">
            <w:pPr>
              <w:jc w:val="center"/>
              <w:rPr>
                <w:rFonts w:eastAsia="標楷體"/>
              </w:rPr>
            </w:pPr>
          </w:p>
          <w:p w14:paraId="7F97D7D6" w14:textId="388F08A0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應用外語</w:t>
            </w:r>
            <w:r w:rsidRPr="001F3B23">
              <w:rPr>
                <w:rFonts w:eastAsia="標楷體" w:hint="eastAsia"/>
                <w:lang w:eastAsia="zh-HK"/>
              </w:rPr>
              <w:t>學</w:t>
            </w:r>
            <w:r w:rsidRPr="001F3B23">
              <w:rPr>
                <w:rFonts w:eastAsia="標楷體"/>
              </w:rPr>
              <w:t>系</w:t>
            </w:r>
          </w:p>
          <w:p w14:paraId="7F401C28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 xml:space="preserve">Dept. of </w:t>
            </w:r>
          </w:p>
          <w:p w14:paraId="59852EA1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Foreign Languages and Applied Linguistics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AB951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FL144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648448AB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日語</w:t>
            </w:r>
            <w:r w:rsidRPr="001F3B23">
              <w:rPr>
                <w:rFonts w:eastAsia="標楷體"/>
              </w:rPr>
              <w:t>(</w:t>
            </w:r>
            <w:proofErr w:type="gramStart"/>
            <w:r w:rsidRPr="001F3B23">
              <w:rPr>
                <w:rFonts w:eastAsia="標楷體"/>
              </w:rPr>
              <w:t>一</w:t>
            </w:r>
            <w:proofErr w:type="gramEnd"/>
            <w:r w:rsidRPr="001F3B23">
              <w:rPr>
                <w:rFonts w:eastAsia="標楷體"/>
              </w:rPr>
              <w:t>) Japanese (I)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1E4A5B5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4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BB5E592" w14:textId="2479EE33" w:rsidR="00D23239" w:rsidRPr="001F3B23" w:rsidRDefault="00D23239" w:rsidP="006E1265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必修</w:t>
            </w:r>
            <w:r w:rsidRPr="001F3B23">
              <w:rPr>
                <w:rFonts w:eastAsia="標楷體" w:hint="eastAsia"/>
              </w:rPr>
              <w:t>12</w:t>
            </w:r>
            <w:r w:rsidRPr="001F3B23">
              <w:rPr>
                <w:rFonts w:eastAsia="標楷體"/>
              </w:rPr>
              <w:t>學分</w:t>
            </w:r>
          </w:p>
          <w:p w14:paraId="0C35038F" w14:textId="77777777" w:rsidR="00D23239" w:rsidRPr="001F3B23" w:rsidRDefault="00D23239" w:rsidP="00F412D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Compulsory</w:t>
            </w:r>
          </w:p>
          <w:p w14:paraId="68D63F9E" w14:textId="7E6A83B7" w:rsidR="00D23239" w:rsidRPr="001F3B23" w:rsidRDefault="00D23239" w:rsidP="006E1265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12 Credits</w:t>
            </w:r>
          </w:p>
        </w:tc>
      </w:tr>
      <w:tr w:rsidR="00D23239" w:rsidRPr="001F3B23" w14:paraId="66EE2155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626A08F5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69146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FL145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605FDDFB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日語</w:t>
            </w:r>
            <w:r w:rsidRPr="001F3B23">
              <w:rPr>
                <w:rFonts w:eastAsia="標楷體"/>
              </w:rPr>
              <w:t>(</w:t>
            </w:r>
            <w:r w:rsidRPr="001F3B23">
              <w:rPr>
                <w:rFonts w:eastAsia="標楷體"/>
              </w:rPr>
              <w:t>二</w:t>
            </w:r>
            <w:r w:rsidRPr="001F3B23">
              <w:rPr>
                <w:rFonts w:eastAsia="標楷體"/>
              </w:rPr>
              <w:t>) Japanese (II)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8D3BED3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4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4C79EC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</w:tr>
      <w:tr w:rsidR="00D23239" w:rsidRPr="001F3B23" w14:paraId="6D3C778B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5881A879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907B2" w14:textId="46F98314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FL115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1E18F40F" w14:textId="1D85F633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日語聽講實習（一）</w:t>
            </w:r>
            <w:r w:rsidRPr="001F3B23">
              <w:rPr>
                <w:rFonts w:eastAsia="標楷體"/>
              </w:rPr>
              <w:t>Japanese Language Lab.(I)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E57A65D" w14:textId="3F3022BE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39604A1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</w:tr>
      <w:tr w:rsidR="00D23239" w:rsidRPr="001F3B23" w14:paraId="5B9B38D1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43C2EE48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C1175" w14:textId="55319C88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FL116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23766C0E" w14:textId="75EFA59D" w:rsidR="00D23239" w:rsidRPr="001F3B23" w:rsidRDefault="00D23239" w:rsidP="00E53E71">
            <w:pPr>
              <w:rPr>
                <w:rFonts w:eastAsia="標楷體"/>
                <w:strike/>
              </w:rPr>
            </w:pPr>
            <w:r w:rsidRPr="001F3B23">
              <w:rPr>
                <w:rFonts w:eastAsia="標楷體"/>
              </w:rPr>
              <w:t>日語聽講實習（</w:t>
            </w:r>
            <w:r w:rsidRPr="001F3B23">
              <w:rPr>
                <w:rFonts w:eastAsia="標楷體" w:hint="eastAsia"/>
              </w:rPr>
              <w:t>二</w:t>
            </w:r>
            <w:r w:rsidRPr="001F3B23">
              <w:rPr>
                <w:rFonts w:eastAsia="標楷體"/>
              </w:rPr>
              <w:t>）</w:t>
            </w:r>
            <w:r w:rsidRPr="001F3B23">
              <w:rPr>
                <w:rFonts w:eastAsia="標楷體"/>
              </w:rPr>
              <w:t>Japanese Language Lab.(II)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11C118E" w14:textId="029079E1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CDA3E76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6295908F" w14:textId="77777777" w:rsidTr="00797562">
        <w:trPr>
          <w:trHeight w:val="609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7AFCC336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9F351" w14:textId="5881B56C" w:rsidR="00D23239" w:rsidRPr="001F3B23" w:rsidRDefault="00D23239" w:rsidP="002B6152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FL126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7D2942CE" w14:textId="77777777" w:rsidR="00D23239" w:rsidRPr="001F3B23" w:rsidRDefault="00D23239" w:rsidP="002E57E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初級日語會話（一）</w:t>
            </w:r>
          </w:p>
          <w:p w14:paraId="3D583847" w14:textId="7622B827" w:rsidR="00D23239" w:rsidRPr="001F3B23" w:rsidRDefault="00D23239" w:rsidP="002B6152">
            <w:pPr>
              <w:widowControl/>
              <w:rPr>
                <w:rFonts w:eastAsia="標楷體"/>
              </w:rPr>
            </w:pPr>
            <w:r w:rsidRPr="001F3B23">
              <w:rPr>
                <w:rFonts w:eastAsia="標楷體"/>
              </w:rPr>
              <w:t>Elementary Japanese Conversation(I)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C73CB10" w14:textId="7371F184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1422BC3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3E76CB94" w14:textId="77777777" w:rsidTr="00797562">
        <w:trPr>
          <w:trHeight w:val="609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6867A427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152E4" w14:textId="7A71524C" w:rsidR="00D23239" w:rsidRPr="001F3B23" w:rsidRDefault="00D23239" w:rsidP="002B6152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FL127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0AA7648D" w14:textId="77777777" w:rsidR="00D23239" w:rsidRPr="001F3B23" w:rsidRDefault="00D23239" w:rsidP="002B6152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初級日語會話（</w:t>
            </w:r>
            <w:r w:rsidRPr="001F3B23">
              <w:rPr>
                <w:rFonts w:eastAsia="標楷體" w:hint="eastAsia"/>
              </w:rPr>
              <w:t>二</w:t>
            </w:r>
            <w:r w:rsidRPr="001F3B23">
              <w:rPr>
                <w:rFonts w:eastAsia="標楷體"/>
              </w:rPr>
              <w:t>）</w:t>
            </w:r>
          </w:p>
          <w:p w14:paraId="12A5F628" w14:textId="4AECA48F" w:rsidR="00D23239" w:rsidRPr="001F3B23" w:rsidRDefault="00D23239" w:rsidP="002B6152">
            <w:pPr>
              <w:widowControl/>
              <w:rPr>
                <w:rFonts w:eastAsia="標楷體"/>
              </w:rPr>
            </w:pPr>
            <w:r w:rsidRPr="001F3B23">
              <w:rPr>
                <w:rFonts w:eastAsia="標楷體"/>
              </w:rPr>
              <w:t>Elementary Japanese Conversation(I)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3E123CB" w14:textId="754B408C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F26CC41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52309C31" w14:textId="77777777" w:rsidTr="00797562">
        <w:trPr>
          <w:trHeight w:val="609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6CDF7ED1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11069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FL252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065B410D" w14:textId="5EEB3142" w:rsidR="00D23239" w:rsidRPr="001F3B23" w:rsidRDefault="00D23239" w:rsidP="002E57E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日語</w:t>
            </w:r>
            <w:r w:rsidRPr="001F3B23">
              <w:rPr>
                <w:rFonts w:eastAsia="標楷體"/>
              </w:rPr>
              <w:t>(</w:t>
            </w:r>
            <w:r w:rsidRPr="001F3B23">
              <w:rPr>
                <w:rFonts w:eastAsia="標楷體"/>
              </w:rPr>
              <w:t>三</w:t>
            </w:r>
            <w:r w:rsidRPr="001F3B23">
              <w:rPr>
                <w:rFonts w:eastAsia="標楷體"/>
              </w:rPr>
              <w:t>)Japanese (III)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5DB375B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4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5E7A1A1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566E7E6C" w14:textId="77777777" w:rsidTr="00797562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2DE4E3A3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DA3E7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FL253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5D85BDE4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日語</w:t>
            </w:r>
            <w:r w:rsidRPr="001F3B23">
              <w:rPr>
                <w:rFonts w:eastAsia="標楷體"/>
              </w:rPr>
              <w:t>(</w:t>
            </w:r>
            <w:r w:rsidRPr="001F3B23">
              <w:rPr>
                <w:rFonts w:eastAsia="標楷體"/>
              </w:rPr>
              <w:t>四</w:t>
            </w:r>
            <w:r w:rsidRPr="001F3B23">
              <w:rPr>
                <w:rFonts w:eastAsia="標楷體"/>
              </w:rPr>
              <w:t>) Japanese (IV)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ED2C006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4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61D8B1C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0DD7BA83" w14:textId="77777777" w:rsidTr="00797562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147C7FEA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4029D" w14:textId="19380444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FL381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5724E2E7" w14:textId="30683811" w:rsidR="00D23239" w:rsidRPr="001F3B23" w:rsidRDefault="00D23239" w:rsidP="002E57EE">
            <w:r w:rsidRPr="001F3B23">
              <w:rPr>
                <w:rFonts w:eastAsia="標楷體" w:hint="eastAsia"/>
              </w:rPr>
              <w:t>進階日語（一）</w:t>
            </w:r>
            <w:r w:rsidRPr="001F3B23">
              <w:rPr>
                <w:rFonts w:hint="eastAsia"/>
              </w:rPr>
              <w:t>Advanced Japanese (I)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D2195A7" w14:textId="7BDA2CDF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C770A6C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4CCC6CB1" w14:textId="77777777" w:rsidTr="00797562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5073CCEB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93934" w14:textId="57FC7A18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FL382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7C642D98" w14:textId="5AEF8EBA" w:rsidR="00D23239" w:rsidRPr="001F3B23" w:rsidRDefault="00D23239" w:rsidP="002E57EE">
            <w:pPr>
              <w:widowControl/>
            </w:pPr>
            <w:r w:rsidRPr="001F3B23">
              <w:rPr>
                <w:rFonts w:eastAsia="標楷體" w:hint="eastAsia"/>
              </w:rPr>
              <w:t>進階日語（二）</w:t>
            </w:r>
            <w:r w:rsidRPr="001F3B23">
              <w:rPr>
                <w:rFonts w:hint="eastAsia"/>
              </w:rPr>
              <w:t>Advanced Japanese (II)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3618C8" w14:textId="7BF852E8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616E2B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4594E199" w14:textId="77777777" w:rsidTr="00797562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5823C80C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E5949" w14:textId="4FFE9E75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FL388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37571BB7" w14:textId="29FE0856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日語簡報技巧</w:t>
            </w:r>
          </w:p>
          <w:p w14:paraId="7474390E" w14:textId="0AB608DB" w:rsidR="00D23239" w:rsidRPr="001F3B23" w:rsidRDefault="00D23239" w:rsidP="00076215">
            <w:pPr>
              <w:widowControl/>
              <w:rPr>
                <w:kern w:val="0"/>
              </w:rPr>
            </w:pPr>
            <w:r w:rsidRPr="001F3B23">
              <w:rPr>
                <w:rFonts w:hint="eastAsia"/>
              </w:rPr>
              <w:t>Japanese Presentation Skills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9BDD1E3" w14:textId="2C50171C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229B86B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2358C1C4" w14:textId="77777777" w:rsidTr="00797562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1A012291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97D809" w14:textId="0704A383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FL449</w:t>
            </w:r>
          </w:p>
        </w:tc>
        <w:tc>
          <w:tcPr>
            <w:tcW w:w="4174" w:type="dxa"/>
            <w:tcBorders>
              <w:top w:val="single" w:sz="4" w:space="0" w:color="auto"/>
              <w:bottom w:val="double" w:sz="4" w:space="0" w:color="auto"/>
            </w:tcBorders>
          </w:tcPr>
          <w:p w14:paraId="66E16DF7" w14:textId="57BF4AC5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日語溝通技巧</w:t>
            </w:r>
          </w:p>
          <w:p w14:paraId="3447B66C" w14:textId="2C3F81F7" w:rsidR="00D23239" w:rsidRPr="001F3B23" w:rsidRDefault="00D23239" w:rsidP="00076215">
            <w:pPr>
              <w:widowControl/>
              <w:rPr>
                <w:kern w:val="0"/>
              </w:rPr>
            </w:pPr>
            <w:r w:rsidRPr="001F3B23">
              <w:rPr>
                <w:rFonts w:hint="eastAsia"/>
              </w:rPr>
              <w:t>Japanese Communication Techniques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14:paraId="3E2E2F51" w14:textId="1B69AAC3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DA075A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684D7E01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0F263417" w14:textId="77777777" w:rsidR="00D23239" w:rsidRPr="001F3B23" w:rsidRDefault="00D23239" w:rsidP="006E1265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90197" w14:textId="2965B752" w:rsidR="00D23239" w:rsidRPr="00E047DC" w:rsidRDefault="00D23239" w:rsidP="006E1265">
            <w:pPr>
              <w:jc w:val="center"/>
              <w:rPr>
                <w:rFonts w:eastAsia="標楷體"/>
              </w:rPr>
            </w:pPr>
            <w:r w:rsidRPr="00E047DC">
              <w:rPr>
                <w:rFonts w:eastAsia="標楷體" w:hint="eastAsia"/>
              </w:rPr>
              <w:t>F</w:t>
            </w:r>
            <w:r w:rsidRPr="00E047DC">
              <w:rPr>
                <w:rFonts w:eastAsia="標楷體"/>
              </w:rPr>
              <w:t>L264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39AED047" w14:textId="3E368A19" w:rsidR="00D23239" w:rsidRPr="00E047DC" w:rsidRDefault="00D23239" w:rsidP="006E1265">
            <w:pPr>
              <w:rPr>
                <w:rFonts w:eastAsia="標楷體"/>
              </w:rPr>
            </w:pPr>
            <w:r w:rsidRPr="00E047DC">
              <w:rPr>
                <w:rFonts w:eastAsia="標楷體" w:hint="eastAsia"/>
                <w:lang w:eastAsia="zh-HK"/>
              </w:rPr>
              <w:t>日本兒童文學</w:t>
            </w:r>
            <w:r w:rsidRPr="00E047DC">
              <w:rPr>
                <w:rFonts w:eastAsia="標楷體"/>
                <w:lang w:eastAsia="zh-HK"/>
              </w:rPr>
              <w:t>Japanese Children's Literature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790625" w14:textId="4D5CBB98" w:rsidR="00D23239" w:rsidRPr="00E047DC" w:rsidRDefault="00D23239" w:rsidP="006E1265">
            <w:pPr>
              <w:jc w:val="center"/>
              <w:rPr>
                <w:rFonts w:eastAsia="標楷體"/>
              </w:rPr>
            </w:pPr>
            <w:r w:rsidRPr="00E047DC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 w:val="restar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14:paraId="574BFE96" w14:textId="77777777" w:rsidR="00D23239" w:rsidRPr="001F3B23" w:rsidRDefault="00D23239" w:rsidP="006E1265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選修</w:t>
            </w:r>
            <w:r w:rsidRPr="001F3B23">
              <w:rPr>
                <w:rFonts w:eastAsia="標楷體" w:hint="eastAsia"/>
              </w:rPr>
              <w:t>18</w:t>
            </w:r>
            <w:r w:rsidRPr="001F3B23">
              <w:rPr>
                <w:rFonts w:eastAsia="標楷體"/>
              </w:rPr>
              <w:t>學分</w:t>
            </w:r>
          </w:p>
          <w:p w14:paraId="77ED5E74" w14:textId="1972AB1E" w:rsidR="00D23239" w:rsidRPr="001F3B23" w:rsidRDefault="00D23239" w:rsidP="006E1265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Elective 18 Credits</w:t>
            </w:r>
          </w:p>
        </w:tc>
      </w:tr>
      <w:tr w:rsidR="00D23239" w:rsidRPr="001F3B23" w14:paraId="6B43B793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020AD951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F999E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FL351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52E26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日本社會</w:t>
            </w:r>
            <w:r w:rsidRPr="001F3B23">
              <w:rPr>
                <w:rFonts w:eastAsia="標楷體"/>
              </w:rPr>
              <w:t xml:space="preserve"> Japanese Society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83A01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40D5F5CE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162A648E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1FE67725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579EA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FL352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2FE0C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日本文化</w:t>
            </w:r>
            <w:r w:rsidRPr="001F3B23">
              <w:rPr>
                <w:rFonts w:eastAsia="標楷體"/>
              </w:rPr>
              <w:t xml:space="preserve"> Japanese Culture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8C562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23693531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0CB47EDC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1C370CD1" w14:textId="77777777" w:rsidR="00D23239" w:rsidRPr="001F3B23" w:rsidRDefault="00D23239" w:rsidP="00D23239">
            <w:pPr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377F5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FL385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DB72A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日文筆譯</w:t>
            </w:r>
            <w:r w:rsidRPr="001F3B23">
              <w:rPr>
                <w:rFonts w:eastAsia="標楷體"/>
              </w:rPr>
              <w:t xml:space="preserve"> Japanese Translation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892D5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3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19A5E7A6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</w:tr>
      <w:tr w:rsidR="00D23239" w:rsidRPr="001F3B23" w14:paraId="37BBF3B2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03737034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429CB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FL386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445B5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日本文學導讀</w:t>
            </w:r>
            <w:r w:rsidRPr="001F3B23">
              <w:rPr>
                <w:rFonts w:eastAsia="標楷體"/>
              </w:rPr>
              <w:t xml:space="preserve"> Introduction to Japanese Literature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31F6D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3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69E95703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6BFDE6BC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4080B2D4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94D94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FL387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1E316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日語溝通技巧</w:t>
            </w:r>
            <w:r w:rsidRPr="001F3B23">
              <w:rPr>
                <w:rFonts w:eastAsia="標楷體"/>
              </w:rPr>
              <w:t xml:space="preserve"> Japanese Communication Techniques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17EF0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6D1F7CA6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5060B7A5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5637D25A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DB06C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FL395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5DE05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實用日本語入門</w:t>
            </w:r>
            <w:r w:rsidRPr="001F3B23">
              <w:rPr>
                <w:rFonts w:eastAsia="標楷體"/>
              </w:rPr>
              <w:t xml:space="preserve"> Introduction to Business Japanese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36E44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0479D157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37315C0E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29720F8D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B56FD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FL399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4D550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實用日語</w:t>
            </w:r>
            <w:r w:rsidRPr="001F3B23">
              <w:rPr>
                <w:rFonts w:eastAsia="標楷體"/>
              </w:rPr>
              <w:t xml:space="preserve"> Oral Business Japanese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8611C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3A826389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21B646CA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7BA56464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95255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FL410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400C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新聞日文</w:t>
            </w:r>
            <w:r w:rsidRPr="001F3B23">
              <w:rPr>
                <w:rFonts w:eastAsia="標楷體"/>
              </w:rPr>
              <w:t xml:space="preserve"> Journalistic Japanese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DFCE7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79CBFD03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552B3051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043C76CE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667B3" w14:textId="26A85628" w:rsidR="00D23239" w:rsidRPr="00E047DC" w:rsidRDefault="00D23239" w:rsidP="0040687C">
            <w:pPr>
              <w:jc w:val="center"/>
              <w:rPr>
                <w:rFonts w:eastAsia="標楷體"/>
              </w:rPr>
            </w:pPr>
            <w:r w:rsidRPr="00E047DC">
              <w:rPr>
                <w:rFonts w:eastAsia="標楷體" w:hint="eastAsia"/>
              </w:rPr>
              <w:t>FL414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4ED9B" w14:textId="22FE0451" w:rsidR="00D23239" w:rsidRPr="00E047DC" w:rsidRDefault="00D23239" w:rsidP="0040687C">
            <w:pPr>
              <w:rPr>
                <w:rFonts w:eastAsia="標楷體"/>
              </w:rPr>
            </w:pPr>
            <w:r w:rsidRPr="00E047DC">
              <w:rPr>
                <w:rFonts w:eastAsia="標楷體" w:hint="eastAsia"/>
                <w:lang w:eastAsia="zh-HK"/>
              </w:rPr>
              <w:t>經貿日語專題</w:t>
            </w:r>
            <w:r w:rsidRPr="00E047DC">
              <w:rPr>
                <w:rFonts w:eastAsia="標楷體" w:hint="eastAsia"/>
                <w:lang w:eastAsia="zh-HK"/>
              </w:rPr>
              <w:t xml:space="preserve"> </w:t>
            </w:r>
            <w:r w:rsidRPr="00E047DC">
              <w:rPr>
                <w:rFonts w:eastAsia="標楷體"/>
                <w:lang w:eastAsia="zh-HK"/>
              </w:rPr>
              <w:t>Japanese business Case Study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3A43" w14:textId="05F84B5B" w:rsidR="00D23239" w:rsidRPr="00E047DC" w:rsidRDefault="00D23239" w:rsidP="0040687C">
            <w:pPr>
              <w:jc w:val="center"/>
              <w:rPr>
                <w:rFonts w:eastAsia="標楷體"/>
              </w:rPr>
            </w:pPr>
            <w:r w:rsidRPr="00E047DC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4DD3E5FE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5C528F3D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68C68008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AAC24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FL444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AB6DF" w14:textId="77777777" w:rsidR="00D23239" w:rsidRPr="001F3B23" w:rsidRDefault="00D23239" w:rsidP="0040687C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基礎日語口譯</w:t>
            </w:r>
            <w:r w:rsidRPr="001F3B23">
              <w:rPr>
                <w:rFonts w:eastAsia="標楷體"/>
              </w:rPr>
              <w:t>Introduction to Sino-Japanese Oral Interpretation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66207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1A4B784B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0722FFC1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4E07A0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779D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FL445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B0DB" w14:textId="77777777" w:rsidR="00D23239" w:rsidRPr="001F3B23" w:rsidRDefault="00D23239" w:rsidP="0040687C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日語口譯實務</w:t>
            </w:r>
            <w:r w:rsidRPr="001F3B23">
              <w:rPr>
                <w:rFonts w:eastAsia="標楷體"/>
              </w:rPr>
              <w:t xml:space="preserve"> Japanese Oral Interpretation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8DD6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73AB2122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2509887F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75A6336E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FEB91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FL451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CBCAA" w14:textId="77777777" w:rsidR="00D23239" w:rsidRPr="001F3B23" w:rsidRDefault="00D23239" w:rsidP="0040687C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商用日文</w:t>
            </w:r>
            <w:r w:rsidRPr="001F3B23">
              <w:rPr>
                <w:rFonts w:eastAsia="標楷體"/>
              </w:rPr>
              <w:t xml:space="preserve"> Business Japanese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EBF4A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71AD6BB2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17AE9B03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5E6D89BB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9A8F8" w14:textId="1E6A37EF" w:rsidR="00D23239" w:rsidRPr="00E047DC" w:rsidRDefault="00D23239" w:rsidP="0040687C">
            <w:pPr>
              <w:jc w:val="center"/>
              <w:rPr>
                <w:rFonts w:eastAsia="標楷體"/>
              </w:rPr>
            </w:pPr>
            <w:r w:rsidRPr="00E047DC">
              <w:rPr>
                <w:rFonts w:eastAsia="標楷體" w:hint="eastAsia"/>
              </w:rPr>
              <w:t>F</w:t>
            </w:r>
            <w:r w:rsidRPr="00E047DC">
              <w:rPr>
                <w:rFonts w:eastAsia="標楷體"/>
              </w:rPr>
              <w:t>L458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40A5C" w14:textId="7F3AE721" w:rsidR="00D23239" w:rsidRPr="00E047DC" w:rsidRDefault="00D23239" w:rsidP="0040687C">
            <w:pPr>
              <w:rPr>
                <w:rFonts w:eastAsia="標楷體"/>
              </w:rPr>
            </w:pPr>
            <w:r w:rsidRPr="00E047DC">
              <w:rPr>
                <w:rFonts w:eastAsia="標楷體" w:hint="eastAsia"/>
                <w:lang w:eastAsia="zh-HK"/>
              </w:rPr>
              <w:t>日本研究</w:t>
            </w:r>
            <w:r w:rsidRPr="00E047DC">
              <w:rPr>
                <w:rFonts w:eastAsia="標楷體"/>
                <w:lang w:eastAsia="zh-HK"/>
              </w:rPr>
              <w:t>Japanese Studies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E4437" w14:textId="5AE30714" w:rsidR="00D23239" w:rsidRPr="00E047DC" w:rsidRDefault="00D23239" w:rsidP="0040687C">
            <w:pPr>
              <w:jc w:val="center"/>
              <w:rPr>
                <w:rFonts w:eastAsia="標楷體"/>
              </w:rPr>
            </w:pPr>
            <w:r w:rsidRPr="00E047DC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073BAED3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12812FF0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79C63B49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D66D7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FL460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F21BD" w14:textId="77777777" w:rsidR="00D23239" w:rsidRPr="001F3B23" w:rsidRDefault="00D23239" w:rsidP="0040687C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日語句法</w:t>
            </w:r>
            <w:r w:rsidRPr="001F3B23">
              <w:rPr>
                <w:rFonts w:eastAsia="標楷體" w:hint="eastAsia"/>
                <w:lang w:eastAsia="zh-HK"/>
              </w:rPr>
              <w:t>導論</w:t>
            </w:r>
            <w:r w:rsidRPr="001F3B23">
              <w:rPr>
                <w:rFonts w:eastAsia="標楷體"/>
              </w:rPr>
              <w:t xml:space="preserve"> Introduction to Japanese Syntax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E557B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48A23968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5B41A159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0118C5E9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D2635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FL462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F7953" w14:textId="77777777" w:rsidR="00D23239" w:rsidRPr="001F3B23" w:rsidRDefault="00D23239" w:rsidP="0040687C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商用日文寫作</w:t>
            </w:r>
            <w:r w:rsidRPr="001F3B23">
              <w:rPr>
                <w:rFonts w:eastAsia="標楷體"/>
              </w:rPr>
              <w:t xml:space="preserve"> Business Japanese Writing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E41B9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4EEC5339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26E3B169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15326484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6DEA4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FL464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80661" w14:textId="77777777" w:rsidR="00D23239" w:rsidRPr="001F3B23" w:rsidRDefault="00D23239" w:rsidP="0040687C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實用商務日文</w:t>
            </w:r>
            <w:r w:rsidRPr="001F3B23">
              <w:rPr>
                <w:rFonts w:eastAsia="標楷體"/>
              </w:rPr>
              <w:t xml:space="preserve"> Business Japanese Writing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9980D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53CAD1E9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47BC39D5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0819DF51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8D58E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FL466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79458C16" w14:textId="77777777" w:rsidR="00D23239" w:rsidRPr="001F3B23" w:rsidRDefault="00D23239" w:rsidP="0040687C">
            <w:pPr>
              <w:rPr>
                <w:rFonts w:eastAsia="標楷體"/>
              </w:rPr>
            </w:pPr>
            <w:proofErr w:type="gramStart"/>
            <w:r w:rsidRPr="001F3B23">
              <w:rPr>
                <w:rFonts w:eastAsia="標楷體"/>
              </w:rPr>
              <w:t>日</w:t>
            </w:r>
            <w:r w:rsidRPr="001F3B23">
              <w:rPr>
                <w:rFonts w:eastAsia="標楷體" w:hint="eastAsia"/>
                <w:lang w:eastAsia="zh-HK"/>
              </w:rPr>
              <w:t>語</w:t>
            </w:r>
            <w:r w:rsidRPr="001F3B23">
              <w:rPr>
                <w:rFonts w:eastAsia="標楷體"/>
              </w:rPr>
              <w:t>筆譯實務</w:t>
            </w:r>
            <w:proofErr w:type="gramEnd"/>
            <w:r w:rsidRPr="001F3B23">
              <w:rPr>
                <w:rFonts w:eastAsia="標楷體"/>
              </w:rPr>
              <w:t>Practical Translation between Japanese and Mandarin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C3095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6080C96D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33D5324E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1B03750D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E30F0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FL469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2B985063" w14:textId="77777777" w:rsidR="00D23239" w:rsidRPr="001F3B23" w:rsidRDefault="00D23239" w:rsidP="0040687C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職場日語會話</w:t>
            </w:r>
            <w:r w:rsidRPr="001F3B23">
              <w:rPr>
                <w:rFonts w:eastAsia="標楷體"/>
              </w:rPr>
              <w:t>Work-Place Japanese Conversation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0C0B5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6DFD91F4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39550D" w:rsidRPr="001F3B23" w14:paraId="11CCE1B5" w14:textId="77777777" w:rsidTr="00624C4F">
        <w:trPr>
          <w:jc w:val="center"/>
        </w:trPr>
        <w:tc>
          <w:tcPr>
            <w:tcW w:w="1125" w:type="dxa"/>
            <w:tcBorders>
              <w:top w:val="nil"/>
              <w:bottom w:val="thickThinSmallGap" w:sz="24" w:space="0" w:color="auto"/>
            </w:tcBorders>
          </w:tcPr>
          <w:p w14:paraId="008897C2" w14:textId="77777777" w:rsidR="0039550D" w:rsidRPr="001F3B23" w:rsidRDefault="0039550D" w:rsidP="00797562">
            <w:pPr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1332992A" w14:textId="7BDB7C44" w:rsidR="0039550D" w:rsidRPr="00E047DC" w:rsidRDefault="0039550D" w:rsidP="0040687C">
            <w:pPr>
              <w:jc w:val="center"/>
              <w:rPr>
                <w:rFonts w:eastAsia="標楷體"/>
              </w:rPr>
            </w:pPr>
            <w:r w:rsidRPr="00E047DC">
              <w:rPr>
                <w:rFonts w:eastAsia="標楷體" w:hint="eastAsia"/>
              </w:rPr>
              <w:t>F</w:t>
            </w:r>
            <w:r w:rsidRPr="00E047DC">
              <w:rPr>
                <w:rFonts w:eastAsia="標楷體"/>
              </w:rPr>
              <w:t>L472</w:t>
            </w:r>
          </w:p>
        </w:tc>
        <w:tc>
          <w:tcPr>
            <w:tcW w:w="4174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172A8FC4" w14:textId="385F1451" w:rsidR="0039550D" w:rsidRPr="00E047DC" w:rsidRDefault="0039550D" w:rsidP="0040687C">
            <w:pPr>
              <w:rPr>
                <w:rFonts w:eastAsia="標楷體"/>
              </w:rPr>
            </w:pPr>
            <w:r w:rsidRPr="00E047DC">
              <w:rPr>
                <w:rFonts w:eastAsia="標楷體" w:hint="eastAsia"/>
                <w:lang w:eastAsia="zh-HK"/>
              </w:rPr>
              <w:t>日本議題討論</w:t>
            </w:r>
            <w:r w:rsidRPr="00E047DC">
              <w:rPr>
                <w:rFonts w:eastAsia="標楷體"/>
                <w:lang w:eastAsia="zh-HK"/>
              </w:rPr>
              <w:t>Issues and Opinions Regarding Japan</w:t>
            </w:r>
          </w:p>
        </w:tc>
        <w:tc>
          <w:tcPr>
            <w:tcW w:w="85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56DA1753" w14:textId="4E765693" w:rsidR="0039550D" w:rsidRPr="00E047DC" w:rsidRDefault="0039550D" w:rsidP="0040687C">
            <w:pPr>
              <w:jc w:val="center"/>
              <w:rPr>
                <w:rFonts w:eastAsia="標楷體"/>
              </w:rPr>
            </w:pPr>
            <w:r w:rsidRPr="00E047DC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07BDA76E" w14:textId="77777777" w:rsidR="0039550D" w:rsidRPr="001F3B23" w:rsidRDefault="0039550D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</w:tbl>
    <w:p w14:paraId="14F7AD22" w14:textId="77777777" w:rsidR="00C709A2" w:rsidRPr="001F3B23" w:rsidRDefault="00484DFE" w:rsidP="00E615E6">
      <w:pPr>
        <w:widowControl/>
        <w:spacing w:before="120" w:line="360" w:lineRule="atLeast"/>
        <w:ind w:left="720" w:hanging="180"/>
        <w:rPr>
          <w:rFonts w:eastAsia="標楷體"/>
          <w:kern w:val="0"/>
        </w:rPr>
      </w:pPr>
      <w:proofErr w:type="gramStart"/>
      <w:r w:rsidRPr="001F3B23">
        <w:rPr>
          <w:rFonts w:eastAsia="標楷體"/>
          <w:kern w:val="0"/>
        </w:rPr>
        <w:t>註</w:t>
      </w:r>
      <w:proofErr w:type="gramEnd"/>
      <w:r w:rsidRPr="001F3B23">
        <w:rPr>
          <w:rFonts w:eastAsia="標楷體"/>
          <w:kern w:val="0"/>
        </w:rPr>
        <w:t>：各</w:t>
      </w:r>
      <w:proofErr w:type="gramStart"/>
      <w:r w:rsidRPr="001F3B23">
        <w:rPr>
          <w:rFonts w:eastAsia="標楷體"/>
          <w:kern w:val="0"/>
        </w:rPr>
        <w:t>科擋修</w:t>
      </w:r>
      <w:proofErr w:type="gramEnd"/>
      <w:r w:rsidRPr="001F3B23">
        <w:rPr>
          <w:rFonts w:eastAsia="標楷體"/>
          <w:kern w:val="0"/>
        </w:rPr>
        <w:t>科目請</w:t>
      </w:r>
      <w:proofErr w:type="gramStart"/>
      <w:r w:rsidRPr="001F3B23">
        <w:rPr>
          <w:rFonts w:eastAsia="標楷體"/>
          <w:kern w:val="0"/>
        </w:rPr>
        <w:t>參考擋修</w:t>
      </w:r>
      <w:proofErr w:type="gramEnd"/>
      <w:r w:rsidRPr="001F3B23">
        <w:rPr>
          <w:rFonts w:eastAsia="標楷體"/>
          <w:kern w:val="0"/>
        </w:rPr>
        <w:t>科目表</w:t>
      </w:r>
      <w:r w:rsidRPr="001F3B23">
        <w:rPr>
          <w:rFonts w:eastAsia="標楷體"/>
          <w:kern w:val="0"/>
        </w:rPr>
        <w:t>(</w:t>
      </w:r>
      <w:proofErr w:type="gramStart"/>
      <w:r w:rsidRPr="001F3B23">
        <w:rPr>
          <w:rFonts w:eastAsia="標楷體"/>
          <w:kern w:val="0"/>
        </w:rPr>
        <w:t>含上擋修下</w:t>
      </w:r>
      <w:proofErr w:type="gramEnd"/>
      <w:r w:rsidRPr="001F3B23">
        <w:rPr>
          <w:rFonts w:eastAsia="標楷體"/>
          <w:kern w:val="0"/>
        </w:rPr>
        <w:t>的科目</w:t>
      </w:r>
      <w:r w:rsidRPr="001F3B23">
        <w:rPr>
          <w:rFonts w:eastAsia="標楷體"/>
          <w:kern w:val="0"/>
        </w:rPr>
        <w:t>)</w:t>
      </w:r>
      <w:r w:rsidRPr="001F3B23">
        <w:rPr>
          <w:rFonts w:eastAsia="標楷體"/>
          <w:kern w:val="0"/>
        </w:rPr>
        <w:t>規定。</w:t>
      </w:r>
    </w:p>
    <w:p w14:paraId="7CB9C02C" w14:textId="77777777" w:rsidR="005437DE" w:rsidRPr="001F3B23" w:rsidRDefault="00A54A6D" w:rsidP="00E615E6">
      <w:pPr>
        <w:widowControl/>
        <w:spacing w:before="120" w:line="360" w:lineRule="atLeast"/>
        <w:ind w:left="720" w:hanging="180"/>
        <w:rPr>
          <w:rFonts w:eastAsia="標楷體"/>
          <w:shd w:val="clear" w:color="auto" w:fill="000000"/>
        </w:rPr>
      </w:pPr>
      <w:r w:rsidRPr="001F3B23">
        <w:rPr>
          <w:rFonts w:eastAsia="標楷體"/>
          <w:kern w:val="0"/>
        </w:rPr>
        <w:t>Note: Please check the list of prerequisite courses for the requirements.</w:t>
      </w:r>
    </w:p>
    <w:sectPr w:rsidR="005437DE" w:rsidRPr="001F3B23" w:rsidSect="00C91687">
      <w:footerReference w:type="default" r:id="rId7"/>
      <w:pgSz w:w="11906" w:h="16838"/>
      <w:pgMar w:top="567" w:right="1418" w:bottom="397" w:left="1418" w:header="851" w:footer="4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A8E4D" w14:textId="77777777" w:rsidR="00EB0C9D" w:rsidRDefault="00EB0C9D">
      <w:r>
        <w:separator/>
      </w:r>
    </w:p>
  </w:endnote>
  <w:endnote w:type="continuationSeparator" w:id="0">
    <w:p w14:paraId="304D5B6B" w14:textId="77777777" w:rsidR="00EB0C9D" w:rsidRDefault="00EB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0F700" w14:textId="77777777" w:rsidR="00795111" w:rsidRDefault="00795111" w:rsidP="00C91687">
    <w:pPr>
      <w:pStyle w:val="a5"/>
      <w:jc w:val="right"/>
    </w:pPr>
    <w:r w:rsidRPr="00C91687">
      <w:rPr>
        <w:rFonts w:hint="eastAsia"/>
      </w:rPr>
      <w:t>AA-CP-04-CF09 (1.</w:t>
    </w:r>
    <w:r w:rsidR="006E39A5">
      <w:rPr>
        <w:rFonts w:hint="eastAsia"/>
      </w:rPr>
      <w:t>3</w:t>
    </w:r>
    <w:r w:rsidRPr="00C91687">
      <w:rPr>
        <w:rFonts w:hint="eastAsia"/>
      </w:rPr>
      <w:t>版</w:t>
    </w:r>
    <w:r w:rsidRPr="00C91687">
      <w:rPr>
        <w:rFonts w:hint="eastAsia"/>
      </w:rPr>
      <w:t>)</w:t>
    </w:r>
    <w:r w:rsidRPr="00C91687">
      <w:rPr>
        <w:rFonts w:hint="eastAsia"/>
      </w:rPr>
      <w:t>／</w:t>
    </w:r>
    <w:r w:rsidRPr="00C91687">
      <w:rPr>
        <w:rFonts w:hint="eastAsia"/>
      </w:rPr>
      <w:t>10</w:t>
    </w:r>
    <w:r w:rsidR="006E39A5">
      <w:rPr>
        <w:rFonts w:hint="eastAsia"/>
      </w:rPr>
      <w:t>4</w:t>
    </w:r>
    <w:r w:rsidRPr="00C91687">
      <w:rPr>
        <w:rFonts w:hint="eastAsia"/>
      </w:rPr>
      <w:t>.</w:t>
    </w:r>
    <w:r w:rsidR="006E39A5">
      <w:rPr>
        <w:rFonts w:hint="eastAsia"/>
      </w:rPr>
      <w:t>04</w:t>
    </w:r>
    <w:r w:rsidRPr="00C91687">
      <w:rPr>
        <w:rFonts w:hint="eastAsia"/>
      </w:rPr>
      <w:t>.</w:t>
    </w:r>
    <w:r w:rsidR="006E39A5">
      <w:rPr>
        <w:rFonts w:hint="eastAsia"/>
      </w:rPr>
      <w:t>06</w:t>
    </w:r>
    <w:r w:rsidRPr="00C91687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9A38E" w14:textId="77777777" w:rsidR="00EB0C9D" w:rsidRDefault="00EB0C9D">
      <w:r>
        <w:separator/>
      </w:r>
    </w:p>
  </w:footnote>
  <w:footnote w:type="continuationSeparator" w:id="0">
    <w:p w14:paraId="23D39351" w14:textId="77777777" w:rsidR="00EB0C9D" w:rsidRDefault="00EB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0F8F"/>
    <w:multiLevelType w:val="hybridMultilevel"/>
    <w:tmpl w:val="15DE3E56"/>
    <w:lvl w:ilvl="0" w:tplc="EAE03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FC26BF"/>
    <w:multiLevelType w:val="hybridMultilevel"/>
    <w:tmpl w:val="2D5ED8C8"/>
    <w:lvl w:ilvl="0" w:tplc="7C16E5D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98C46F8"/>
    <w:multiLevelType w:val="hybridMultilevel"/>
    <w:tmpl w:val="E6644676"/>
    <w:lvl w:ilvl="0" w:tplc="CBFE7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6110CB"/>
    <w:multiLevelType w:val="hybridMultilevel"/>
    <w:tmpl w:val="32541C18"/>
    <w:lvl w:ilvl="0" w:tplc="EAE03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49774C1"/>
    <w:multiLevelType w:val="hybridMultilevel"/>
    <w:tmpl w:val="7A744D3A"/>
    <w:lvl w:ilvl="0" w:tplc="26A02E7A">
      <w:start w:val="3"/>
      <w:numFmt w:val="ideographLegalTradition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E245E2D"/>
    <w:multiLevelType w:val="hybridMultilevel"/>
    <w:tmpl w:val="4D6A2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27A4"/>
    <w:multiLevelType w:val="hybridMultilevel"/>
    <w:tmpl w:val="6936B8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41C2082"/>
    <w:multiLevelType w:val="hybridMultilevel"/>
    <w:tmpl w:val="477A7C92"/>
    <w:lvl w:ilvl="0" w:tplc="A5CC024A">
      <w:start w:val="3"/>
      <w:numFmt w:val="ideographLegalTraditional"/>
      <w:lvlText w:val="%1."/>
      <w:lvlJc w:val="left"/>
      <w:pPr>
        <w:tabs>
          <w:tab w:val="num" w:pos="570"/>
        </w:tabs>
        <w:ind w:left="570" w:hanging="570"/>
      </w:pPr>
      <w:rPr>
        <w:rFonts w:hint="eastAsia"/>
        <w:color w:val="0000FF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D416BB8"/>
    <w:multiLevelType w:val="hybridMultilevel"/>
    <w:tmpl w:val="A8AECC2A"/>
    <w:lvl w:ilvl="0" w:tplc="D1D8DA0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EB"/>
    <w:rsid w:val="000059D0"/>
    <w:rsid w:val="00026F46"/>
    <w:rsid w:val="000335A1"/>
    <w:rsid w:val="00050085"/>
    <w:rsid w:val="0005533F"/>
    <w:rsid w:val="00067940"/>
    <w:rsid w:val="00076215"/>
    <w:rsid w:val="00083D88"/>
    <w:rsid w:val="000B24FD"/>
    <w:rsid w:val="000B3548"/>
    <w:rsid w:val="000C0426"/>
    <w:rsid w:val="000C2061"/>
    <w:rsid w:val="000E6FD4"/>
    <w:rsid w:val="00104E70"/>
    <w:rsid w:val="001050EA"/>
    <w:rsid w:val="00114AF1"/>
    <w:rsid w:val="00117581"/>
    <w:rsid w:val="00132565"/>
    <w:rsid w:val="00136070"/>
    <w:rsid w:val="0014326A"/>
    <w:rsid w:val="001554FE"/>
    <w:rsid w:val="00170178"/>
    <w:rsid w:val="00172330"/>
    <w:rsid w:val="00174959"/>
    <w:rsid w:val="00177799"/>
    <w:rsid w:val="001809C1"/>
    <w:rsid w:val="00195A68"/>
    <w:rsid w:val="001B0A07"/>
    <w:rsid w:val="001D2810"/>
    <w:rsid w:val="001D2CF9"/>
    <w:rsid w:val="001F3B23"/>
    <w:rsid w:val="00211941"/>
    <w:rsid w:val="00214752"/>
    <w:rsid w:val="002164EE"/>
    <w:rsid w:val="00217B0D"/>
    <w:rsid w:val="00220496"/>
    <w:rsid w:val="00221636"/>
    <w:rsid w:val="002265E8"/>
    <w:rsid w:val="00226DBD"/>
    <w:rsid w:val="00232AB8"/>
    <w:rsid w:val="00235017"/>
    <w:rsid w:val="00236D42"/>
    <w:rsid w:val="0024097C"/>
    <w:rsid w:val="00240BD5"/>
    <w:rsid w:val="002557CC"/>
    <w:rsid w:val="00260CE6"/>
    <w:rsid w:val="0027008E"/>
    <w:rsid w:val="00280436"/>
    <w:rsid w:val="0028650D"/>
    <w:rsid w:val="00286D80"/>
    <w:rsid w:val="002941F0"/>
    <w:rsid w:val="00295F80"/>
    <w:rsid w:val="002968FD"/>
    <w:rsid w:val="00297D76"/>
    <w:rsid w:val="002B6152"/>
    <w:rsid w:val="002D359C"/>
    <w:rsid w:val="002D40B6"/>
    <w:rsid w:val="002E57EE"/>
    <w:rsid w:val="002E5A2B"/>
    <w:rsid w:val="002F2FCC"/>
    <w:rsid w:val="002F7017"/>
    <w:rsid w:val="003103E3"/>
    <w:rsid w:val="00310C7D"/>
    <w:rsid w:val="0031366D"/>
    <w:rsid w:val="00333140"/>
    <w:rsid w:val="00361DC9"/>
    <w:rsid w:val="003631D7"/>
    <w:rsid w:val="0036552B"/>
    <w:rsid w:val="00373A9B"/>
    <w:rsid w:val="0037645A"/>
    <w:rsid w:val="00377488"/>
    <w:rsid w:val="00380910"/>
    <w:rsid w:val="00380A8B"/>
    <w:rsid w:val="00385467"/>
    <w:rsid w:val="00391791"/>
    <w:rsid w:val="0039550D"/>
    <w:rsid w:val="003B25C4"/>
    <w:rsid w:val="003B32EC"/>
    <w:rsid w:val="003B749C"/>
    <w:rsid w:val="003C5E1E"/>
    <w:rsid w:val="003C651D"/>
    <w:rsid w:val="003D118A"/>
    <w:rsid w:val="003D1DCF"/>
    <w:rsid w:val="003D2D84"/>
    <w:rsid w:val="003E7808"/>
    <w:rsid w:val="003F1CE6"/>
    <w:rsid w:val="003F1F69"/>
    <w:rsid w:val="003F5A7A"/>
    <w:rsid w:val="0040273C"/>
    <w:rsid w:val="0040687C"/>
    <w:rsid w:val="004219B8"/>
    <w:rsid w:val="00422C88"/>
    <w:rsid w:val="00426F17"/>
    <w:rsid w:val="004320DE"/>
    <w:rsid w:val="00442C5D"/>
    <w:rsid w:val="0045427C"/>
    <w:rsid w:val="004558EA"/>
    <w:rsid w:val="00460D2A"/>
    <w:rsid w:val="00464D37"/>
    <w:rsid w:val="00465FD4"/>
    <w:rsid w:val="004718BC"/>
    <w:rsid w:val="00482A0A"/>
    <w:rsid w:val="00484DFE"/>
    <w:rsid w:val="004A19EC"/>
    <w:rsid w:val="004B7B39"/>
    <w:rsid w:val="004C6DFD"/>
    <w:rsid w:val="004D102C"/>
    <w:rsid w:val="00501147"/>
    <w:rsid w:val="00501E76"/>
    <w:rsid w:val="00505821"/>
    <w:rsid w:val="00513C7B"/>
    <w:rsid w:val="00514497"/>
    <w:rsid w:val="00515FA1"/>
    <w:rsid w:val="0052669D"/>
    <w:rsid w:val="00531491"/>
    <w:rsid w:val="005437DE"/>
    <w:rsid w:val="0056787D"/>
    <w:rsid w:val="005A209B"/>
    <w:rsid w:val="005B65D6"/>
    <w:rsid w:val="005C607A"/>
    <w:rsid w:val="005C6EFC"/>
    <w:rsid w:val="005D555E"/>
    <w:rsid w:val="005E32FD"/>
    <w:rsid w:val="00600C51"/>
    <w:rsid w:val="00606C93"/>
    <w:rsid w:val="00617C57"/>
    <w:rsid w:val="006220AB"/>
    <w:rsid w:val="00622247"/>
    <w:rsid w:val="00624C4F"/>
    <w:rsid w:val="006274D2"/>
    <w:rsid w:val="00634148"/>
    <w:rsid w:val="00635141"/>
    <w:rsid w:val="00645314"/>
    <w:rsid w:val="00662CF3"/>
    <w:rsid w:val="006640E5"/>
    <w:rsid w:val="00665A19"/>
    <w:rsid w:val="00691977"/>
    <w:rsid w:val="00693F82"/>
    <w:rsid w:val="006A0CA0"/>
    <w:rsid w:val="006D5CF1"/>
    <w:rsid w:val="006D5F33"/>
    <w:rsid w:val="006E0943"/>
    <w:rsid w:val="006E1265"/>
    <w:rsid w:val="006E39A5"/>
    <w:rsid w:val="006E5C2F"/>
    <w:rsid w:val="006F3BEB"/>
    <w:rsid w:val="006F46DA"/>
    <w:rsid w:val="00711CE3"/>
    <w:rsid w:val="00713C84"/>
    <w:rsid w:val="0072444A"/>
    <w:rsid w:val="0072655C"/>
    <w:rsid w:val="0072703C"/>
    <w:rsid w:val="00736CDF"/>
    <w:rsid w:val="00740B61"/>
    <w:rsid w:val="0074603E"/>
    <w:rsid w:val="00747BE0"/>
    <w:rsid w:val="007605E3"/>
    <w:rsid w:val="007624F6"/>
    <w:rsid w:val="00773CDD"/>
    <w:rsid w:val="00775CAD"/>
    <w:rsid w:val="007916D8"/>
    <w:rsid w:val="00795111"/>
    <w:rsid w:val="007954E5"/>
    <w:rsid w:val="0079617D"/>
    <w:rsid w:val="00797562"/>
    <w:rsid w:val="007A4FAA"/>
    <w:rsid w:val="007A76F3"/>
    <w:rsid w:val="007C6075"/>
    <w:rsid w:val="007E3E1E"/>
    <w:rsid w:val="0084004A"/>
    <w:rsid w:val="008409F6"/>
    <w:rsid w:val="00846099"/>
    <w:rsid w:val="00851A3B"/>
    <w:rsid w:val="00854825"/>
    <w:rsid w:val="00871AC8"/>
    <w:rsid w:val="00871C1E"/>
    <w:rsid w:val="00886572"/>
    <w:rsid w:val="00891BE0"/>
    <w:rsid w:val="008A26BE"/>
    <w:rsid w:val="008A4E39"/>
    <w:rsid w:val="008C28C6"/>
    <w:rsid w:val="008D3814"/>
    <w:rsid w:val="008D5F3A"/>
    <w:rsid w:val="008D6DB9"/>
    <w:rsid w:val="008E6489"/>
    <w:rsid w:val="008E6962"/>
    <w:rsid w:val="008E7477"/>
    <w:rsid w:val="008F0A1E"/>
    <w:rsid w:val="008F40BE"/>
    <w:rsid w:val="00900C89"/>
    <w:rsid w:val="009015BC"/>
    <w:rsid w:val="00903798"/>
    <w:rsid w:val="009053D2"/>
    <w:rsid w:val="00905D18"/>
    <w:rsid w:val="009226A0"/>
    <w:rsid w:val="00931F5D"/>
    <w:rsid w:val="009574E0"/>
    <w:rsid w:val="0096463C"/>
    <w:rsid w:val="00966EF7"/>
    <w:rsid w:val="00987CC3"/>
    <w:rsid w:val="00995EC7"/>
    <w:rsid w:val="009A56F5"/>
    <w:rsid w:val="009B6F2C"/>
    <w:rsid w:val="009D47AE"/>
    <w:rsid w:val="009E654F"/>
    <w:rsid w:val="00A03BC4"/>
    <w:rsid w:val="00A101C1"/>
    <w:rsid w:val="00A11E0F"/>
    <w:rsid w:val="00A17D50"/>
    <w:rsid w:val="00A32AE7"/>
    <w:rsid w:val="00A454EB"/>
    <w:rsid w:val="00A54A6D"/>
    <w:rsid w:val="00A55D2F"/>
    <w:rsid w:val="00A55DD9"/>
    <w:rsid w:val="00A675D5"/>
    <w:rsid w:val="00A70AEA"/>
    <w:rsid w:val="00A91344"/>
    <w:rsid w:val="00AA0357"/>
    <w:rsid w:val="00AA2D99"/>
    <w:rsid w:val="00AA5563"/>
    <w:rsid w:val="00AA7F1D"/>
    <w:rsid w:val="00AC492D"/>
    <w:rsid w:val="00AF6004"/>
    <w:rsid w:val="00AF7BF1"/>
    <w:rsid w:val="00B0014F"/>
    <w:rsid w:val="00B14EEB"/>
    <w:rsid w:val="00B66906"/>
    <w:rsid w:val="00B77233"/>
    <w:rsid w:val="00B77492"/>
    <w:rsid w:val="00B81848"/>
    <w:rsid w:val="00B92D14"/>
    <w:rsid w:val="00B9344F"/>
    <w:rsid w:val="00B9511E"/>
    <w:rsid w:val="00B95CF9"/>
    <w:rsid w:val="00BA3F8F"/>
    <w:rsid w:val="00BB6265"/>
    <w:rsid w:val="00BD33D8"/>
    <w:rsid w:val="00BD7D6F"/>
    <w:rsid w:val="00BE362B"/>
    <w:rsid w:val="00BE3D58"/>
    <w:rsid w:val="00BF127C"/>
    <w:rsid w:val="00BF1B3E"/>
    <w:rsid w:val="00C01C26"/>
    <w:rsid w:val="00C03999"/>
    <w:rsid w:val="00C11B5A"/>
    <w:rsid w:val="00C11F97"/>
    <w:rsid w:val="00C23E22"/>
    <w:rsid w:val="00C253DE"/>
    <w:rsid w:val="00C27830"/>
    <w:rsid w:val="00C3152E"/>
    <w:rsid w:val="00C5264F"/>
    <w:rsid w:val="00C535EB"/>
    <w:rsid w:val="00C63F0D"/>
    <w:rsid w:val="00C709A2"/>
    <w:rsid w:val="00C82D77"/>
    <w:rsid w:val="00C90197"/>
    <w:rsid w:val="00C91687"/>
    <w:rsid w:val="00C923CF"/>
    <w:rsid w:val="00C94A3E"/>
    <w:rsid w:val="00CA762C"/>
    <w:rsid w:val="00CB41F2"/>
    <w:rsid w:val="00CC4A4E"/>
    <w:rsid w:val="00CC4AE4"/>
    <w:rsid w:val="00CD1847"/>
    <w:rsid w:val="00CD346E"/>
    <w:rsid w:val="00CD4DD8"/>
    <w:rsid w:val="00CD4FC3"/>
    <w:rsid w:val="00CE581B"/>
    <w:rsid w:val="00CF1BE8"/>
    <w:rsid w:val="00CF21A1"/>
    <w:rsid w:val="00D04209"/>
    <w:rsid w:val="00D23239"/>
    <w:rsid w:val="00D26D75"/>
    <w:rsid w:val="00D36B94"/>
    <w:rsid w:val="00D36E92"/>
    <w:rsid w:val="00D400AE"/>
    <w:rsid w:val="00D44B3D"/>
    <w:rsid w:val="00D47119"/>
    <w:rsid w:val="00D643FA"/>
    <w:rsid w:val="00D646E9"/>
    <w:rsid w:val="00D66FFD"/>
    <w:rsid w:val="00D7005D"/>
    <w:rsid w:val="00D83246"/>
    <w:rsid w:val="00D83448"/>
    <w:rsid w:val="00D85621"/>
    <w:rsid w:val="00D85902"/>
    <w:rsid w:val="00D92B64"/>
    <w:rsid w:val="00D950F1"/>
    <w:rsid w:val="00DA30FA"/>
    <w:rsid w:val="00DB138E"/>
    <w:rsid w:val="00DB6904"/>
    <w:rsid w:val="00DB7F64"/>
    <w:rsid w:val="00DC4FDA"/>
    <w:rsid w:val="00DE755A"/>
    <w:rsid w:val="00DF04B8"/>
    <w:rsid w:val="00E047DC"/>
    <w:rsid w:val="00E15141"/>
    <w:rsid w:val="00E53E71"/>
    <w:rsid w:val="00E54066"/>
    <w:rsid w:val="00E615E6"/>
    <w:rsid w:val="00E669AF"/>
    <w:rsid w:val="00E7481E"/>
    <w:rsid w:val="00E819AF"/>
    <w:rsid w:val="00E85286"/>
    <w:rsid w:val="00E85E3D"/>
    <w:rsid w:val="00E929B5"/>
    <w:rsid w:val="00EB0C5F"/>
    <w:rsid w:val="00EB0C9D"/>
    <w:rsid w:val="00EC1387"/>
    <w:rsid w:val="00EC2C23"/>
    <w:rsid w:val="00EC4F16"/>
    <w:rsid w:val="00EC5882"/>
    <w:rsid w:val="00ED3EE1"/>
    <w:rsid w:val="00ED7E4C"/>
    <w:rsid w:val="00EE3689"/>
    <w:rsid w:val="00EF3D03"/>
    <w:rsid w:val="00F113A8"/>
    <w:rsid w:val="00F15AAE"/>
    <w:rsid w:val="00F30F93"/>
    <w:rsid w:val="00F3447A"/>
    <w:rsid w:val="00F3685E"/>
    <w:rsid w:val="00F412D9"/>
    <w:rsid w:val="00F45E7A"/>
    <w:rsid w:val="00F46CDA"/>
    <w:rsid w:val="00F52917"/>
    <w:rsid w:val="00F561D3"/>
    <w:rsid w:val="00F7160F"/>
    <w:rsid w:val="00F851FD"/>
    <w:rsid w:val="00FA5109"/>
    <w:rsid w:val="00FA540E"/>
    <w:rsid w:val="00FA7DDF"/>
    <w:rsid w:val="00FB539F"/>
    <w:rsid w:val="00FC6CAD"/>
    <w:rsid w:val="00FD2DE6"/>
    <w:rsid w:val="00FD43C9"/>
    <w:rsid w:val="00FE09BF"/>
    <w:rsid w:val="00FE3185"/>
    <w:rsid w:val="00FE72A6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68208F"/>
  <w15:chartTrackingRefBased/>
  <w15:docId w15:val="{3301B61D-6CD7-43F3-B17C-5E88AA3E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2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sz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903798"/>
    <w:rPr>
      <w:rFonts w:ascii="Arial" w:hAnsi="Arial"/>
      <w:sz w:val="18"/>
      <w:szCs w:val="18"/>
    </w:rPr>
  </w:style>
  <w:style w:type="table" w:styleId="a7">
    <w:name w:val="Table Grid"/>
    <w:basedOn w:val="a1"/>
    <w:rsid w:val="00240B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240BD5"/>
    <w:pPr>
      <w:snapToGrid w:val="0"/>
      <w:jc w:val="center"/>
    </w:pPr>
    <w:rPr>
      <w:rFonts w:ascii="標楷體" w:eastAsia="標楷體" w:hAnsi="標楷體"/>
      <w:sz w:val="14"/>
      <w:szCs w:val="20"/>
    </w:rPr>
  </w:style>
  <w:style w:type="paragraph" w:styleId="Web">
    <w:name w:val="Normal (Web)"/>
    <w:basedOn w:val="a"/>
    <w:uiPriority w:val="99"/>
    <w:rsid w:val="00C01C2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Note Heading"/>
    <w:basedOn w:val="a"/>
    <w:next w:val="a"/>
    <w:link w:val="a9"/>
    <w:rsid w:val="004718BC"/>
    <w:pPr>
      <w:jc w:val="center"/>
    </w:pPr>
    <w:rPr>
      <w:rFonts w:eastAsia="標楷體"/>
      <w:color w:val="000000"/>
    </w:rPr>
  </w:style>
  <w:style w:type="character" w:customStyle="1" w:styleId="a9">
    <w:name w:val="註釋標題 字元"/>
    <w:link w:val="a8"/>
    <w:rsid w:val="004718BC"/>
    <w:rPr>
      <w:rFonts w:eastAsia="標楷體"/>
      <w:color w:val="000000"/>
      <w:kern w:val="2"/>
      <w:sz w:val="24"/>
      <w:szCs w:val="24"/>
    </w:rPr>
  </w:style>
  <w:style w:type="paragraph" w:styleId="aa">
    <w:name w:val="Closing"/>
    <w:basedOn w:val="a"/>
    <w:link w:val="ab"/>
    <w:rsid w:val="004718BC"/>
    <w:pPr>
      <w:ind w:leftChars="1800" w:left="100"/>
    </w:pPr>
    <w:rPr>
      <w:rFonts w:eastAsia="標楷體"/>
      <w:color w:val="000000"/>
    </w:rPr>
  </w:style>
  <w:style w:type="character" w:customStyle="1" w:styleId="ab">
    <w:name w:val="結語 字元"/>
    <w:link w:val="aa"/>
    <w:rsid w:val="004718BC"/>
    <w:rPr>
      <w:rFonts w:eastAsia="標楷體"/>
      <w:color w:val="000000"/>
      <w:kern w:val="2"/>
      <w:sz w:val="24"/>
      <w:szCs w:val="24"/>
    </w:rPr>
  </w:style>
  <w:style w:type="paragraph" w:styleId="ac">
    <w:name w:val="List Paragraph"/>
    <w:aliases w:val="圖標"/>
    <w:basedOn w:val="a"/>
    <w:uiPriority w:val="34"/>
    <w:qFormat/>
    <w:rsid w:val="00851A3B"/>
    <w:pPr>
      <w:widowControl/>
      <w:ind w:leftChars="200" w:left="480"/>
    </w:pPr>
    <w:rPr>
      <w:rFonts w:ascii="Calibri" w:eastAsia="SimSun" w:hAnsi="Calibri" w:cs="SimSun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664</Words>
  <Characters>3787</Characters>
  <Application>Microsoft Office Word</Application>
  <DocSecurity>0</DocSecurity>
  <Lines>31</Lines>
  <Paragraphs>8</Paragraphs>
  <ScaleCrop>false</ScaleCrop>
  <Company>元智大學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「資訊傳播」學程</dc:title>
  <dc:subject/>
  <dc:creator>yzu</dc:creator>
  <cp:keywords/>
  <cp:lastModifiedBy>王濟蓓</cp:lastModifiedBy>
  <cp:revision>79</cp:revision>
  <cp:lastPrinted>2017-06-06T07:18:00Z</cp:lastPrinted>
  <dcterms:created xsi:type="dcterms:W3CDTF">2021-10-15T01:51:00Z</dcterms:created>
  <dcterms:modified xsi:type="dcterms:W3CDTF">2022-04-21T06:21:00Z</dcterms:modified>
</cp:coreProperties>
</file>