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277" w:rsidRPr="00117277" w:rsidRDefault="00117277" w:rsidP="00117277">
      <w:pPr>
        <w:snapToGrid w:val="0"/>
        <w:jc w:val="center"/>
        <w:rPr>
          <w:rFonts w:ascii="Times New Roman" w:eastAsia="標楷體" w:hAnsi="Times New Roman" w:cs="Times New Roman"/>
          <w:b/>
          <w:color w:val="000000"/>
          <w:sz w:val="28"/>
          <w:szCs w:val="28"/>
        </w:rPr>
      </w:pPr>
      <w:r w:rsidRPr="00117277">
        <w:rPr>
          <w:rFonts w:ascii="Times New Roman" w:eastAsia="標楷體" w:hAnsi="Times New Roman" w:cs="Times New Roman"/>
          <w:b/>
          <w:color w:val="000000"/>
          <w:sz w:val="28"/>
          <w:szCs w:val="28"/>
        </w:rPr>
        <w:t>元智大學電機通訊學院與太原理工大學雙聯學制</w:t>
      </w:r>
    </w:p>
    <w:p w:rsidR="00117277" w:rsidRPr="00117277" w:rsidRDefault="00117277" w:rsidP="00117277">
      <w:pPr>
        <w:snapToGrid w:val="0"/>
        <w:jc w:val="center"/>
        <w:rPr>
          <w:rFonts w:ascii="Times New Roman" w:eastAsia="標楷體" w:hAnsi="Times New Roman" w:cs="Times New Roman"/>
          <w:b/>
          <w:color w:val="000000"/>
          <w:sz w:val="28"/>
          <w:szCs w:val="28"/>
        </w:rPr>
      </w:pPr>
      <w:r w:rsidRPr="00117277">
        <w:rPr>
          <w:rFonts w:ascii="Times New Roman" w:eastAsia="標楷體" w:hAnsi="Times New Roman" w:cs="Times New Roman"/>
          <w:b/>
          <w:color w:val="000000"/>
          <w:sz w:val="28"/>
          <w:szCs w:val="28"/>
        </w:rPr>
        <w:t>電機工程學系</w:t>
      </w:r>
      <w:r w:rsidRPr="00117277">
        <w:rPr>
          <w:rFonts w:ascii="Times New Roman" w:eastAsia="標楷體" w:hAnsi="Times New Roman" w:cs="Times New Roman"/>
          <w:b/>
          <w:color w:val="FF0000"/>
          <w:sz w:val="28"/>
          <w:szCs w:val="28"/>
        </w:rPr>
        <w:t>(</w:t>
      </w:r>
      <w:r w:rsidRPr="00117277">
        <w:rPr>
          <w:rFonts w:ascii="Times New Roman" w:eastAsia="標楷體" w:hAnsi="Times New Roman" w:cs="Times New Roman"/>
          <w:b/>
          <w:color w:val="FF0000"/>
          <w:sz w:val="28"/>
          <w:szCs w:val="28"/>
        </w:rPr>
        <w:t>甲組</w:t>
      </w:r>
      <w:r w:rsidRPr="00117277">
        <w:rPr>
          <w:rFonts w:ascii="Times New Roman" w:eastAsia="標楷體" w:hAnsi="Times New Roman" w:cs="Times New Roman"/>
          <w:b/>
          <w:color w:val="FF0000"/>
          <w:sz w:val="28"/>
          <w:szCs w:val="28"/>
        </w:rPr>
        <w:t>)</w:t>
      </w:r>
      <w:r w:rsidRPr="00117277">
        <w:rPr>
          <w:rFonts w:ascii="Times New Roman" w:eastAsia="標楷體" w:hAnsi="Times New Roman" w:cs="Times New Roman"/>
          <w:b/>
          <w:color w:val="000000"/>
          <w:sz w:val="28"/>
          <w:szCs w:val="28"/>
        </w:rPr>
        <w:t xml:space="preserve"> </w:t>
      </w:r>
      <w:r w:rsidRPr="00117277">
        <w:rPr>
          <w:rFonts w:ascii="Times New Roman" w:eastAsia="標楷體" w:hAnsi="Times New Roman" w:cs="Times New Roman"/>
          <w:b/>
          <w:color w:val="000000"/>
          <w:sz w:val="28"/>
          <w:szCs w:val="28"/>
        </w:rPr>
        <w:t>碩士班</w:t>
      </w:r>
      <w:r w:rsidRPr="00117277">
        <w:rPr>
          <w:rFonts w:ascii="Times New Roman" w:eastAsia="標楷體" w:hAnsi="Times New Roman" w:cs="Times New Roman"/>
          <w:b/>
          <w:color w:val="000000"/>
          <w:sz w:val="28"/>
          <w:szCs w:val="28"/>
        </w:rPr>
        <w:t xml:space="preserve"> </w:t>
      </w:r>
      <w:r w:rsidRPr="00117277">
        <w:rPr>
          <w:rFonts w:ascii="Times New Roman" w:eastAsia="標楷體" w:hAnsi="Times New Roman" w:cs="Times New Roman"/>
          <w:b/>
          <w:color w:val="000000"/>
          <w:sz w:val="28"/>
          <w:szCs w:val="28"/>
        </w:rPr>
        <w:t>必修科目表</w:t>
      </w:r>
    </w:p>
    <w:p w:rsidR="00117277" w:rsidRPr="00117277" w:rsidRDefault="00117277" w:rsidP="00117277">
      <w:pPr>
        <w:snapToGrid w:val="0"/>
        <w:jc w:val="center"/>
        <w:rPr>
          <w:rFonts w:ascii="Times New Roman" w:eastAsia="標楷體" w:hAnsi="Times New Roman" w:cs="Times New Roman"/>
          <w:b/>
        </w:rPr>
      </w:pPr>
      <w:r w:rsidRPr="00117277">
        <w:rPr>
          <w:rFonts w:ascii="Times New Roman" w:eastAsia="標楷體" w:hAnsi="Times New Roman" w:cs="Times New Roman"/>
          <w:b/>
        </w:rPr>
        <w:t>（</w:t>
      </w:r>
      <w:r w:rsidRPr="00117277">
        <w:rPr>
          <w:rFonts w:ascii="Times New Roman" w:eastAsia="標楷體" w:hAnsi="Times New Roman" w:cs="Times New Roman"/>
          <w:b/>
          <w:color w:val="000000"/>
        </w:rPr>
        <w:t>106</w:t>
      </w:r>
      <w:r w:rsidRPr="00117277">
        <w:rPr>
          <w:rFonts w:ascii="Times New Roman" w:eastAsia="標楷體" w:hAnsi="Times New Roman" w:cs="Times New Roman"/>
          <w:b/>
        </w:rPr>
        <w:t>學年度入學新生適用）</w:t>
      </w:r>
    </w:p>
    <w:p w:rsidR="00117277" w:rsidRPr="00117277" w:rsidRDefault="00117277" w:rsidP="00117277">
      <w:pPr>
        <w:snapToGrid w:val="0"/>
        <w:jc w:val="center"/>
        <w:rPr>
          <w:rFonts w:ascii="Times New Roman" w:eastAsia="標楷體" w:hAnsi="Times New Roman" w:cs="Times New Roman"/>
          <w:b/>
          <w:color w:val="000000"/>
        </w:rPr>
      </w:pPr>
      <w:r w:rsidRPr="00117277">
        <w:rPr>
          <w:rFonts w:ascii="Times New Roman" w:eastAsia="標楷體" w:hAnsi="Times New Roman" w:cs="Times New Roman"/>
          <w:b/>
          <w:bCs/>
        </w:rPr>
        <w:t>(</w:t>
      </w:r>
      <w:r w:rsidRPr="00117277">
        <w:rPr>
          <w:rFonts w:ascii="Times New Roman" w:eastAsia="標楷體" w:hAnsi="Times New Roman" w:cs="Times New Roman"/>
          <w:b/>
        </w:rPr>
        <w:t>Applicable to Students Admitted in Academic Year of 2017)</w:t>
      </w:r>
    </w:p>
    <w:p w:rsidR="00117277" w:rsidRPr="00117277" w:rsidRDefault="00117277" w:rsidP="00117277">
      <w:pPr>
        <w:snapToGrid w:val="0"/>
        <w:jc w:val="center"/>
        <w:rPr>
          <w:rFonts w:ascii="Times New Roman" w:eastAsia="標楷體" w:hAnsi="Times New Roman" w:cs="Times New Roman"/>
          <w:b/>
          <w:color w:val="000000"/>
        </w:rPr>
      </w:pPr>
    </w:p>
    <w:p w:rsidR="00117277" w:rsidRPr="00117277" w:rsidRDefault="00117277" w:rsidP="00117277">
      <w:pPr>
        <w:snapToGrid w:val="0"/>
        <w:ind w:left="480" w:right="-1"/>
        <w:jc w:val="right"/>
        <w:rPr>
          <w:rFonts w:ascii="Times New Roman" w:eastAsia="標楷體" w:hAnsi="Times New Roman" w:cs="Times New Roman"/>
          <w:sz w:val="20"/>
        </w:rPr>
      </w:pPr>
      <w:r w:rsidRPr="00117277">
        <w:rPr>
          <w:rFonts w:ascii="Times New Roman" w:eastAsia="標楷體" w:hAnsi="Times New Roman" w:cs="Times New Roman"/>
          <w:sz w:val="20"/>
        </w:rPr>
        <w:t xml:space="preserve">106.04.26 </w:t>
      </w:r>
      <w:r w:rsidRPr="00117277">
        <w:rPr>
          <w:rFonts w:ascii="Times New Roman" w:eastAsia="標楷體" w:hAnsi="Times New Roman" w:cs="Times New Roman"/>
          <w:sz w:val="20"/>
        </w:rPr>
        <w:t>一</w:t>
      </w:r>
      <w:r w:rsidRPr="00117277">
        <w:rPr>
          <w:rFonts w:ascii="Times New Roman" w:eastAsia="標楷體" w:hAnsi="Times New Roman" w:cs="Times New Roman"/>
          <w:sz w:val="20"/>
        </w:rPr>
        <w:t>○</w:t>
      </w:r>
      <w:r w:rsidRPr="00117277">
        <w:rPr>
          <w:rFonts w:ascii="Times New Roman" w:eastAsia="標楷體" w:hAnsi="Times New Roman" w:cs="Times New Roman"/>
          <w:sz w:val="20"/>
        </w:rPr>
        <w:t>五學年度第五次教務會議通過</w:t>
      </w:r>
    </w:p>
    <w:p w:rsidR="00117277" w:rsidRPr="00117277" w:rsidRDefault="00117277" w:rsidP="00117277">
      <w:pPr>
        <w:snapToGrid w:val="0"/>
        <w:ind w:left="480" w:right="-1"/>
        <w:jc w:val="right"/>
        <w:rPr>
          <w:rFonts w:ascii="Times New Roman" w:eastAsia="標楷體" w:hAnsi="Times New Roman" w:cs="Times New Roman"/>
          <w:sz w:val="20"/>
        </w:rPr>
      </w:pPr>
      <w:r w:rsidRPr="00117277">
        <w:rPr>
          <w:rFonts w:ascii="Times New Roman" w:eastAsia="標楷體" w:hAnsi="Times New Roman" w:cs="Times New Roman"/>
          <w:sz w:val="20"/>
        </w:rPr>
        <w:t xml:space="preserve"> Passed by the 5th Academic Affairs Meeting, Academic Year 2016, on April 26, 2017</w:t>
      </w:r>
    </w:p>
    <w:p w:rsidR="00117277" w:rsidRPr="00117277" w:rsidRDefault="00117277" w:rsidP="00117277">
      <w:pPr>
        <w:snapToGrid w:val="0"/>
        <w:ind w:left="480" w:right="-1"/>
        <w:jc w:val="right"/>
        <w:rPr>
          <w:rFonts w:ascii="Times New Roman" w:eastAsia="標楷體" w:hAnsi="Times New Roman" w:cs="Times New Roman"/>
          <w:sz w:val="20"/>
        </w:rPr>
      </w:pPr>
      <w:r w:rsidRPr="00117277">
        <w:rPr>
          <w:rFonts w:ascii="Times New Roman" w:eastAsia="標楷體" w:hAnsi="Times New Roman" w:cs="Times New Roman"/>
          <w:sz w:val="20"/>
        </w:rPr>
        <w:t xml:space="preserve">107.05.02 </w:t>
      </w:r>
      <w:r w:rsidRPr="00117277">
        <w:rPr>
          <w:rFonts w:ascii="Times New Roman" w:eastAsia="標楷體" w:hAnsi="Times New Roman" w:cs="Times New Roman"/>
          <w:sz w:val="20"/>
        </w:rPr>
        <w:t>一</w:t>
      </w:r>
      <w:r w:rsidRPr="00117277">
        <w:rPr>
          <w:rFonts w:ascii="Times New Roman" w:eastAsia="標楷體" w:hAnsi="Times New Roman" w:cs="Times New Roman"/>
          <w:sz w:val="20"/>
        </w:rPr>
        <w:t>○</w:t>
      </w:r>
      <w:r w:rsidRPr="00117277">
        <w:rPr>
          <w:rFonts w:ascii="Times New Roman" w:eastAsia="標楷體" w:hAnsi="Times New Roman" w:cs="Times New Roman"/>
          <w:sz w:val="20"/>
        </w:rPr>
        <w:t>六學年度第五次教務會議修訂通過</w:t>
      </w:r>
    </w:p>
    <w:p w:rsidR="00117277" w:rsidRPr="00117277" w:rsidRDefault="00117277" w:rsidP="00117277">
      <w:pPr>
        <w:snapToGrid w:val="0"/>
        <w:ind w:left="480" w:right="-1"/>
        <w:jc w:val="right"/>
        <w:rPr>
          <w:rFonts w:ascii="Times New Roman" w:eastAsia="標楷體" w:hAnsi="Times New Roman" w:cs="Times New Roman"/>
          <w:color w:val="000000"/>
          <w:sz w:val="20"/>
        </w:rPr>
      </w:pPr>
      <w:r w:rsidRPr="00117277">
        <w:rPr>
          <w:rFonts w:ascii="Times New Roman" w:eastAsia="標楷體" w:hAnsi="Times New Roman" w:cs="Times New Roman"/>
          <w:sz w:val="20"/>
        </w:rPr>
        <w:t>Amended by the 5th Academic Affairs Meeting, Academic Year 2017, on May 2, 2018</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117277" w:rsidRPr="00117277" w:rsidTr="00BF5F59">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117277" w:rsidRPr="00117277" w:rsidRDefault="00117277" w:rsidP="00BF5F59">
            <w:pPr>
              <w:snapToGrid w:val="0"/>
              <w:rPr>
                <w:rFonts w:ascii="Times New Roman" w:eastAsia="標楷體" w:hAnsi="Times New Roman" w:cs="Times New Roman"/>
                <w:sz w:val="16"/>
                <w:szCs w:val="16"/>
              </w:rPr>
            </w:pPr>
            <w:r w:rsidRPr="00117277">
              <w:rPr>
                <w:rFonts w:ascii="Times New Roman" w:eastAsia="標楷體" w:hAnsi="Times New Roman" w:cs="Times New Roman"/>
                <w:sz w:val="16"/>
                <w:szCs w:val="16"/>
              </w:rPr>
              <w:t>學年</w:t>
            </w:r>
            <w:r w:rsidRPr="00117277">
              <w:rPr>
                <w:rFonts w:ascii="Times New Roman" w:eastAsia="標楷體" w:hAnsi="Times New Roman" w:cs="Times New Roman"/>
                <w:sz w:val="16"/>
                <w:szCs w:val="16"/>
              </w:rPr>
              <w:t>Year</w:t>
            </w:r>
          </w:p>
          <w:p w:rsidR="00117277" w:rsidRPr="00117277" w:rsidRDefault="00117277" w:rsidP="00BF5F59">
            <w:pPr>
              <w:snapToGrid w:val="0"/>
              <w:rPr>
                <w:rFonts w:ascii="Times New Roman" w:eastAsia="標楷體" w:hAnsi="Times New Roman" w:cs="Times New Roman"/>
                <w:sz w:val="16"/>
                <w:szCs w:val="16"/>
              </w:rPr>
            </w:pPr>
            <w:r w:rsidRPr="00117277">
              <w:rPr>
                <w:rFonts w:ascii="Times New Roman" w:eastAsia="標楷體" w:hAnsi="Times New Roman" w:cs="Times New Roman"/>
                <w:sz w:val="16"/>
                <w:szCs w:val="16"/>
              </w:rPr>
              <w:t>學期</w:t>
            </w:r>
            <w:r w:rsidRPr="00117277">
              <w:rPr>
                <w:rFonts w:ascii="Times New Roman" w:eastAsia="標楷體" w:hAnsi="Times New Roman" w:cs="Times New Roman"/>
                <w:sz w:val="16"/>
                <w:szCs w:val="16"/>
              </w:rPr>
              <w:t>Semester</w:t>
            </w:r>
          </w:p>
          <w:p w:rsidR="00117277" w:rsidRPr="00117277" w:rsidRDefault="00117277" w:rsidP="00BF5F59">
            <w:pPr>
              <w:snapToGrid w:val="0"/>
              <w:rPr>
                <w:rFonts w:ascii="Times New Roman" w:eastAsia="標楷體" w:hAnsi="Times New Roman" w:cs="Times New Roman"/>
                <w:color w:val="000000"/>
                <w:sz w:val="18"/>
                <w:szCs w:val="18"/>
              </w:rPr>
            </w:pPr>
            <w:r w:rsidRPr="00117277">
              <w:rPr>
                <w:rFonts w:ascii="Times New Roman" w:eastAsia="標楷體" w:hAnsi="Times New Roman" w:cs="Times New Roman"/>
                <w:sz w:val="16"/>
                <w:szCs w:val="16"/>
              </w:rPr>
              <w:t>科目</w:t>
            </w:r>
            <w:r w:rsidRPr="00117277">
              <w:rPr>
                <w:rFonts w:ascii="Times New Roman" w:eastAsia="標楷體" w:hAnsi="Times New Roman" w:cs="Times New Roman"/>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ind w:leftChars="-11" w:left="-26" w:firstLineChars="1" w:firstLine="2"/>
              <w:jc w:val="center"/>
              <w:rPr>
                <w:rFonts w:ascii="Times New Roman" w:eastAsia="標楷體" w:hAnsi="Times New Roman" w:cs="Times New Roman"/>
                <w:sz w:val="16"/>
                <w:szCs w:val="16"/>
              </w:rPr>
            </w:pPr>
            <w:r w:rsidRPr="00117277">
              <w:rPr>
                <w:rFonts w:ascii="Times New Roman" w:eastAsia="標楷體" w:hAnsi="Times New Roman" w:cs="Times New Roman"/>
                <w:sz w:val="16"/>
                <w:szCs w:val="16"/>
              </w:rPr>
              <w:t>第一學年</w:t>
            </w:r>
          </w:p>
          <w:p w:rsidR="00117277" w:rsidRPr="00117277" w:rsidRDefault="00117277" w:rsidP="00BF5F59">
            <w:pPr>
              <w:snapToGrid w:val="0"/>
              <w:ind w:leftChars="-11" w:left="-26" w:firstLineChars="1" w:firstLine="2"/>
              <w:jc w:val="center"/>
              <w:rPr>
                <w:rFonts w:ascii="Times New Roman" w:eastAsia="標楷體" w:hAnsi="Times New Roman" w:cs="Times New Roman"/>
                <w:sz w:val="16"/>
                <w:szCs w:val="16"/>
              </w:rPr>
            </w:pPr>
            <w:r w:rsidRPr="00117277">
              <w:rPr>
                <w:rFonts w:ascii="Times New Roman" w:eastAsia="標楷體" w:hAnsi="Times New Roman" w:cs="Times New Roman"/>
                <w:sz w:val="18"/>
              </w:rPr>
              <w:t>1</w:t>
            </w:r>
            <w:r w:rsidRPr="00117277">
              <w:rPr>
                <w:rFonts w:ascii="Times New Roman" w:eastAsia="標楷體" w:hAnsi="Times New Roman" w:cs="Times New Roman"/>
                <w:sz w:val="18"/>
                <w:vertAlign w:val="superscript"/>
              </w:rPr>
              <w:t>st</w:t>
            </w:r>
            <w:r w:rsidRPr="00117277">
              <w:rPr>
                <w:rFonts w:ascii="Times New Roman" w:eastAsia="標楷體" w:hAnsi="Times New Roman" w:cs="Times New Roman"/>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117277" w:rsidRPr="00117277" w:rsidRDefault="00117277" w:rsidP="00BF5F59">
            <w:pPr>
              <w:snapToGrid w:val="0"/>
              <w:ind w:leftChars="-11" w:left="-26" w:firstLineChars="1" w:firstLine="2"/>
              <w:jc w:val="center"/>
              <w:rPr>
                <w:rFonts w:ascii="Times New Roman" w:eastAsia="標楷體" w:hAnsi="Times New Roman" w:cs="Times New Roman"/>
                <w:sz w:val="16"/>
                <w:szCs w:val="16"/>
              </w:rPr>
            </w:pPr>
            <w:r w:rsidRPr="00117277">
              <w:rPr>
                <w:rFonts w:ascii="Times New Roman" w:eastAsia="標楷體" w:hAnsi="Times New Roman" w:cs="Times New Roman"/>
                <w:sz w:val="16"/>
                <w:szCs w:val="16"/>
              </w:rPr>
              <w:t>第二學年</w:t>
            </w:r>
          </w:p>
          <w:p w:rsidR="00117277" w:rsidRPr="00117277" w:rsidRDefault="00117277" w:rsidP="00BF5F59">
            <w:pPr>
              <w:snapToGrid w:val="0"/>
              <w:ind w:leftChars="-11" w:left="-26" w:firstLineChars="1" w:firstLine="2"/>
              <w:jc w:val="center"/>
              <w:rPr>
                <w:rFonts w:ascii="Times New Roman" w:eastAsia="標楷體" w:hAnsi="Times New Roman" w:cs="Times New Roman"/>
                <w:sz w:val="16"/>
                <w:szCs w:val="16"/>
              </w:rPr>
            </w:pPr>
            <w:r w:rsidRPr="00117277">
              <w:rPr>
                <w:rFonts w:ascii="Times New Roman" w:eastAsia="標楷體" w:hAnsi="Times New Roman" w:cs="Times New Roman"/>
                <w:sz w:val="16"/>
                <w:szCs w:val="16"/>
              </w:rPr>
              <w:t>2</w:t>
            </w:r>
            <w:r w:rsidRPr="00117277">
              <w:rPr>
                <w:rFonts w:ascii="Times New Roman" w:eastAsia="標楷體" w:hAnsi="Times New Roman" w:cs="Times New Roman"/>
                <w:sz w:val="18"/>
                <w:vertAlign w:val="superscript"/>
              </w:rPr>
              <w:t>nd</w:t>
            </w:r>
            <w:r w:rsidRPr="00117277">
              <w:rPr>
                <w:rFonts w:ascii="Times New Roman" w:eastAsia="標楷體" w:hAnsi="Times New Roman" w:cs="Times New Roman"/>
                <w:sz w:val="16"/>
                <w:szCs w:val="16"/>
              </w:rPr>
              <w:t xml:space="preserve"> Academic Year</w:t>
            </w:r>
          </w:p>
        </w:tc>
      </w:tr>
      <w:tr w:rsidR="00117277" w:rsidRPr="00117277" w:rsidTr="00BF5F59">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ind w:leftChars="-11" w:left="-26" w:firstLineChars="1" w:firstLine="2"/>
              <w:jc w:val="center"/>
              <w:rPr>
                <w:rFonts w:ascii="Times New Roman" w:eastAsia="標楷體" w:hAnsi="Times New Roman" w:cs="Times New Roman"/>
                <w:sz w:val="16"/>
                <w:szCs w:val="16"/>
              </w:rPr>
            </w:pPr>
            <w:r w:rsidRPr="00117277">
              <w:rPr>
                <w:rFonts w:ascii="Times New Roman" w:eastAsia="標楷體" w:hAnsi="Times New Roman" w:cs="Times New Roman"/>
                <w:color w:val="000000"/>
                <w:sz w:val="18"/>
              </w:rPr>
              <w:t>上</w:t>
            </w:r>
            <w:r w:rsidRPr="00117277">
              <w:rPr>
                <w:rFonts w:ascii="Times New Roman" w:eastAsia="標楷體" w:hAnsi="Times New Roman" w:cs="Times New Roman"/>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ind w:leftChars="-11" w:left="-26" w:firstLineChars="1" w:firstLine="2"/>
              <w:jc w:val="center"/>
              <w:rPr>
                <w:rFonts w:ascii="Times New Roman" w:eastAsia="標楷體" w:hAnsi="Times New Roman" w:cs="Times New Roman"/>
                <w:sz w:val="16"/>
                <w:szCs w:val="16"/>
              </w:rPr>
            </w:pPr>
            <w:r w:rsidRPr="00117277">
              <w:rPr>
                <w:rFonts w:ascii="Times New Roman" w:eastAsia="標楷體" w:hAnsi="Times New Roman" w:cs="Times New Roman"/>
                <w:color w:val="000000"/>
                <w:sz w:val="18"/>
              </w:rPr>
              <w:t>下</w:t>
            </w:r>
            <w:r w:rsidRPr="00117277">
              <w:rPr>
                <w:rFonts w:ascii="Times New Roman" w:eastAsia="標楷體" w:hAnsi="Times New Roman" w:cs="Times New Roman"/>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ind w:leftChars="-11" w:left="-26" w:firstLineChars="1" w:firstLine="2"/>
              <w:jc w:val="center"/>
              <w:rPr>
                <w:rFonts w:ascii="Times New Roman" w:eastAsia="標楷體" w:hAnsi="Times New Roman" w:cs="Times New Roman"/>
                <w:sz w:val="16"/>
                <w:szCs w:val="16"/>
              </w:rPr>
            </w:pPr>
            <w:r w:rsidRPr="00117277">
              <w:rPr>
                <w:rFonts w:ascii="Times New Roman" w:eastAsia="標楷體" w:hAnsi="Times New Roman" w:cs="Times New Roman"/>
                <w:color w:val="000000"/>
                <w:sz w:val="18"/>
              </w:rPr>
              <w:t>上</w:t>
            </w:r>
            <w:r w:rsidRPr="00117277">
              <w:rPr>
                <w:rFonts w:ascii="Times New Roman" w:eastAsia="標楷體" w:hAnsi="Times New Roman" w:cs="Times New Roman"/>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snapToGrid w:val="0"/>
              <w:ind w:leftChars="-11" w:left="-26" w:firstLineChars="1" w:firstLine="2"/>
              <w:jc w:val="center"/>
              <w:rPr>
                <w:rFonts w:ascii="Times New Roman" w:eastAsia="標楷體" w:hAnsi="Times New Roman" w:cs="Times New Roman"/>
                <w:sz w:val="16"/>
                <w:szCs w:val="16"/>
              </w:rPr>
            </w:pPr>
            <w:r w:rsidRPr="00117277">
              <w:rPr>
                <w:rFonts w:ascii="Times New Roman" w:eastAsia="標楷體" w:hAnsi="Times New Roman" w:cs="Times New Roman"/>
                <w:color w:val="000000"/>
                <w:sz w:val="18"/>
              </w:rPr>
              <w:t>下</w:t>
            </w:r>
            <w:r w:rsidRPr="00117277">
              <w:rPr>
                <w:rFonts w:ascii="Times New Roman" w:eastAsia="標楷體" w:hAnsi="Times New Roman" w:cs="Times New Roman"/>
                <w:sz w:val="16"/>
                <w:szCs w:val="16"/>
              </w:rPr>
              <w:t>Spring</w:t>
            </w:r>
          </w:p>
        </w:tc>
      </w:tr>
      <w:tr w:rsidR="00117277" w:rsidRPr="00117277" w:rsidTr="00BF5F59">
        <w:trPr>
          <w:cantSplit/>
          <w:trHeight w:hRule="exact" w:val="1600"/>
          <w:jc w:val="center"/>
        </w:trPr>
        <w:tc>
          <w:tcPr>
            <w:tcW w:w="1087" w:type="dxa"/>
            <w:vMerge w:val="restart"/>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spacing w:before="40" w:after="4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必</w:t>
            </w:r>
          </w:p>
          <w:p w:rsidR="00117277" w:rsidRPr="00117277" w:rsidRDefault="00117277" w:rsidP="00BF5F59">
            <w:pPr>
              <w:spacing w:before="40" w:after="4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修</w:t>
            </w:r>
          </w:p>
          <w:p w:rsidR="00117277" w:rsidRPr="00117277" w:rsidRDefault="00117277" w:rsidP="00BF5F59">
            <w:pPr>
              <w:spacing w:before="40" w:after="4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科</w:t>
            </w:r>
          </w:p>
          <w:p w:rsidR="00117277" w:rsidRPr="00117277" w:rsidRDefault="00117277" w:rsidP="00BF5F59">
            <w:pPr>
              <w:spacing w:before="40" w:after="4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目</w:t>
            </w:r>
          </w:p>
          <w:p w:rsidR="00117277" w:rsidRPr="00117277" w:rsidRDefault="00117277" w:rsidP="00BF5F59">
            <w:pPr>
              <w:snapToGrid w:val="0"/>
              <w:ind w:leftChars="-11" w:left="-26" w:firstLineChars="1" w:firstLine="2"/>
              <w:jc w:val="center"/>
              <w:rPr>
                <w:rFonts w:ascii="Times New Roman" w:eastAsia="標楷體" w:hAnsi="Times New Roman" w:cs="Times New Roman"/>
                <w:sz w:val="16"/>
                <w:szCs w:val="16"/>
              </w:rPr>
            </w:pPr>
            <w:r w:rsidRPr="00117277">
              <w:rPr>
                <w:rFonts w:ascii="Times New Roman" w:eastAsia="標楷體" w:hAnsi="Times New Roman" w:cs="Times New Roman"/>
                <w:sz w:val="16"/>
                <w:szCs w:val="16"/>
              </w:rPr>
              <w:t>Required Course</w:t>
            </w:r>
          </w:p>
          <w:p w:rsidR="00117277" w:rsidRPr="00117277" w:rsidRDefault="00117277" w:rsidP="00BF5F59">
            <w:pPr>
              <w:spacing w:before="40" w:after="4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sz w:val="18"/>
                <w:szCs w:val="18"/>
              </w:rPr>
              <w:t>（</w:t>
            </w:r>
            <w:r w:rsidRPr="00117277">
              <w:rPr>
                <w:rFonts w:ascii="Times New Roman" w:eastAsia="標楷體" w:hAnsi="Times New Roman" w:cs="Times New Roman"/>
                <w:sz w:val="18"/>
                <w:szCs w:val="18"/>
              </w:rPr>
              <w:t>4</w:t>
            </w:r>
            <w:r w:rsidRPr="00117277">
              <w:rPr>
                <w:rFonts w:ascii="Times New Roman" w:eastAsia="標楷體" w:hAnsi="Times New Roman" w:cs="Times New Roman"/>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書報討論</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(Seminar)</w:t>
            </w:r>
          </w:p>
          <w:p w:rsidR="00117277" w:rsidRPr="00117277" w:rsidRDefault="00117277" w:rsidP="00BF5F59">
            <w:pPr>
              <w:snapToGrid w:val="0"/>
              <w:jc w:val="center"/>
              <w:rPr>
                <w:rFonts w:ascii="Times New Roman" w:eastAsia="標楷體" w:hAnsi="Times New Roman" w:cs="Times New Roman"/>
                <w:color w:val="000000"/>
                <w:sz w:val="18"/>
                <w:szCs w:val="18"/>
              </w:rPr>
            </w:pPr>
          </w:p>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607</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書報討論</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(Seminar)</w:t>
            </w:r>
          </w:p>
          <w:p w:rsidR="00117277" w:rsidRPr="00117277" w:rsidRDefault="00117277" w:rsidP="00BF5F59">
            <w:pPr>
              <w:snapToGrid w:val="0"/>
              <w:jc w:val="center"/>
              <w:rPr>
                <w:rFonts w:ascii="Times New Roman" w:eastAsia="標楷體" w:hAnsi="Times New Roman" w:cs="Times New Roman"/>
                <w:color w:val="000000"/>
                <w:sz w:val="18"/>
                <w:szCs w:val="18"/>
              </w:rPr>
            </w:pPr>
          </w:p>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607</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書報討論</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(Seminar)</w:t>
            </w:r>
          </w:p>
          <w:p w:rsidR="00117277" w:rsidRPr="00117277" w:rsidRDefault="00117277" w:rsidP="00BF5F59">
            <w:pPr>
              <w:snapToGrid w:val="0"/>
              <w:jc w:val="center"/>
              <w:rPr>
                <w:rFonts w:ascii="Times New Roman" w:eastAsia="標楷體" w:hAnsi="Times New Roman" w:cs="Times New Roman"/>
                <w:color w:val="000000"/>
                <w:sz w:val="18"/>
                <w:szCs w:val="18"/>
              </w:rPr>
            </w:pPr>
          </w:p>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607</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書報討論</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(Seminar)</w:t>
            </w:r>
          </w:p>
          <w:p w:rsidR="00117277" w:rsidRPr="00117277" w:rsidRDefault="00117277" w:rsidP="00BF5F59">
            <w:pPr>
              <w:snapToGrid w:val="0"/>
              <w:jc w:val="center"/>
              <w:rPr>
                <w:rFonts w:ascii="Times New Roman" w:eastAsia="標楷體" w:hAnsi="Times New Roman" w:cs="Times New Roman"/>
                <w:color w:val="000000"/>
                <w:sz w:val="18"/>
                <w:szCs w:val="18"/>
              </w:rPr>
            </w:pPr>
          </w:p>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607</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r>
      <w:tr w:rsidR="00117277" w:rsidRPr="00117277" w:rsidTr="00BF5F59">
        <w:trPr>
          <w:cantSplit/>
          <w:trHeight w:hRule="exact" w:val="567"/>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r>
      <w:tr w:rsidR="00117277" w:rsidRPr="00117277" w:rsidTr="00BF5F59">
        <w:trPr>
          <w:cantSplit/>
          <w:trHeight w:hRule="exact" w:val="567"/>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r>
      <w:tr w:rsidR="00117277" w:rsidRPr="00117277" w:rsidTr="00BF5F59">
        <w:trPr>
          <w:cantSplit/>
          <w:trHeight w:hRule="exact" w:val="567"/>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r>
      <w:tr w:rsidR="00117277" w:rsidRPr="00117277" w:rsidTr="00BF5F59">
        <w:trPr>
          <w:cantSplit/>
          <w:trHeight w:hRule="exact" w:val="567"/>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117277" w:rsidRPr="00117277" w:rsidRDefault="00117277" w:rsidP="00BF5F59">
            <w:pPr>
              <w:snapToGrid w:val="0"/>
              <w:jc w:val="center"/>
              <w:rPr>
                <w:rFonts w:ascii="Times New Roman" w:eastAsia="標楷體" w:hAnsi="Times New Roman" w:cs="Times New Roman"/>
                <w:color w:val="000000"/>
                <w:sz w:val="18"/>
                <w:szCs w:val="18"/>
              </w:rPr>
            </w:pPr>
          </w:p>
        </w:tc>
      </w:tr>
      <w:tr w:rsidR="00117277" w:rsidRPr="00117277" w:rsidTr="00BF5F59">
        <w:trPr>
          <w:cantSplit/>
          <w:trHeight w:hRule="exact" w:val="891"/>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學期學分</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小計</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r>
      <w:tr w:rsidR="00117277" w:rsidRPr="00117277" w:rsidTr="00BF5F59">
        <w:trPr>
          <w:cantSplit/>
          <w:trHeight w:hRule="exact" w:val="3752"/>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117277" w:rsidRPr="00117277" w:rsidRDefault="00117277" w:rsidP="00BF5F59">
            <w:pPr>
              <w:spacing w:before="40" w:after="4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備</w:t>
            </w:r>
          </w:p>
          <w:p w:rsidR="00117277" w:rsidRPr="00117277" w:rsidRDefault="00117277" w:rsidP="00BF5F59">
            <w:pPr>
              <w:spacing w:before="40" w:after="4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註</w:t>
            </w:r>
          </w:p>
          <w:p w:rsidR="00117277" w:rsidRPr="00117277" w:rsidRDefault="00117277" w:rsidP="00BF5F59">
            <w:pPr>
              <w:spacing w:before="40" w:after="4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117277" w:rsidRPr="00117277" w:rsidRDefault="00117277" w:rsidP="00BF5F59">
            <w:pPr>
              <w:snapToGrid w:val="0"/>
              <w:ind w:left="131" w:rightChars="20" w:right="48" w:hangingChars="73" w:hanging="131"/>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r w:rsidRPr="00117277">
              <w:rPr>
                <w:rFonts w:ascii="Times New Roman" w:eastAsia="標楷體" w:hAnsi="Times New Roman" w:cs="Times New Roman"/>
                <w:color w:val="000000"/>
                <w:sz w:val="18"/>
                <w:szCs w:val="18"/>
              </w:rPr>
              <w:t>最低畢業學分：最低畢業學分：</w:t>
            </w:r>
            <w:r w:rsidRPr="00117277">
              <w:rPr>
                <w:rFonts w:ascii="Times New Roman" w:eastAsia="標楷體" w:hAnsi="Times New Roman" w:cs="Times New Roman"/>
                <w:color w:val="000000"/>
                <w:sz w:val="18"/>
                <w:szCs w:val="18"/>
              </w:rPr>
              <w:t>34</w:t>
            </w:r>
            <w:r w:rsidRPr="00117277">
              <w:rPr>
                <w:rFonts w:ascii="Times New Roman" w:eastAsia="標楷體" w:hAnsi="Times New Roman" w:cs="Times New Roman"/>
                <w:color w:val="000000"/>
                <w:sz w:val="18"/>
                <w:szCs w:val="18"/>
              </w:rPr>
              <w:t>學分</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包括碩士畢業論文</w:t>
            </w:r>
            <w:r w:rsidRPr="00117277">
              <w:rPr>
                <w:rFonts w:ascii="Times New Roman" w:eastAsia="標楷體" w:hAnsi="Times New Roman" w:cs="Times New Roman"/>
                <w:color w:val="000000"/>
                <w:sz w:val="18"/>
                <w:szCs w:val="18"/>
              </w:rPr>
              <w:t>6</w:t>
            </w:r>
            <w:r w:rsidRPr="00117277">
              <w:rPr>
                <w:rFonts w:ascii="Times New Roman" w:eastAsia="標楷體" w:hAnsi="Times New Roman" w:cs="Times New Roman"/>
                <w:color w:val="000000"/>
                <w:sz w:val="18"/>
                <w:szCs w:val="18"/>
              </w:rPr>
              <w:t>學分</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，於元智電機所</w:t>
            </w:r>
            <w:r w:rsidRPr="00117277">
              <w:rPr>
                <w:rFonts w:ascii="Times New Roman" w:eastAsia="標楷體" w:hAnsi="Times New Roman" w:cs="Times New Roman"/>
                <w:color w:val="FF0000"/>
                <w:sz w:val="18"/>
                <w:szCs w:val="18"/>
              </w:rPr>
              <w:t>(</w:t>
            </w:r>
            <w:r w:rsidRPr="00117277">
              <w:rPr>
                <w:rFonts w:ascii="Times New Roman" w:eastAsia="標楷體" w:hAnsi="Times New Roman" w:cs="Times New Roman"/>
                <w:color w:val="FF0000"/>
                <w:sz w:val="18"/>
                <w:szCs w:val="18"/>
              </w:rPr>
              <w:t>甲組</w:t>
            </w:r>
            <w:r w:rsidRPr="00117277">
              <w:rPr>
                <w:rFonts w:ascii="Times New Roman" w:eastAsia="標楷體" w:hAnsi="Times New Roman" w:cs="Times New Roman"/>
                <w:color w:val="FF0000"/>
                <w:sz w:val="18"/>
                <w:szCs w:val="18"/>
              </w:rPr>
              <w:t>)</w:t>
            </w:r>
            <w:r w:rsidRPr="00117277">
              <w:rPr>
                <w:rFonts w:ascii="Times New Roman" w:eastAsia="標楷體" w:hAnsi="Times New Roman" w:cs="Times New Roman"/>
                <w:color w:val="000000"/>
                <w:sz w:val="18"/>
                <w:szCs w:val="18"/>
              </w:rPr>
              <w:t>應修畢業學分三分之一以上，即為</w:t>
            </w:r>
            <w:r w:rsidRPr="00117277">
              <w:rPr>
                <w:rFonts w:ascii="Times New Roman" w:eastAsia="標楷體" w:hAnsi="Times New Roman" w:cs="Times New Roman"/>
                <w:color w:val="000000"/>
                <w:sz w:val="18"/>
                <w:szCs w:val="18"/>
              </w:rPr>
              <w:t>12</w:t>
            </w:r>
            <w:r w:rsidRPr="00117277">
              <w:rPr>
                <w:rFonts w:ascii="Times New Roman" w:eastAsia="標楷體" w:hAnsi="Times New Roman" w:cs="Times New Roman"/>
                <w:color w:val="000000"/>
                <w:sz w:val="18"/>
                <w:szCs w:val="18"/>
              </w:rPr>
              <w:t>學分，其中包含碩士畢業論文</w:t>
            </w:r>
            <w:r w:rsidRPr="00117277">
              <w:rPr>
                <w:rFonts w:ascii="Times New Roman" w:eastAsia="標楷體" w:hAnsi="Times New Roman" w:cs="Times New Roman"/>
                <w:color w:val="000000"/>
                <w:sz w:val="18"/>
                <w:szCs w:val="18"/>
              </w:rPr>
              <w:t>6</w:t>
            </w:r>
            <w:r w:rsidRPr="00117277">
              <w:rPr>
                <w:rFonts w:ascii="Times New Roman" w:eastAsia="標楷體" w:hAnsi="Times New Roman" w:cs="Times New Roman"/>
                <w:color w:val="000000"/>
                <w:sz w:val="18"/>
                <w:szCs w:val="18"/>
              </w:rPr>
              <w:t>學分、及至少需修習必修「書報討論」</w:t>
            </w:r>
            <w:r w:rsidRPr="00117277">
              <w:rPr>
                <w:rFonts w:ascii="Times New Roman" w:eastAsia="標楷體" w:hAnsi="Times New Roman" w:cs="Times New Roman"/>
                <w:color w:val="000000"/>
                <w:sz w:val="18"/>
                <w:szCs w:val="18"/>
              </w:rPr>
              <w:t>2</w:t>
            </w:r>
            <w:r w:rsidRPr="00117277">
              <w:rPr>
                <w:rFonts w:ascii="Times New Roman" w:eastAsia="標楷體" w:hAnsi="Times New Roman" w:cs="Times New Roman"/>
                <w:color w:val="000000"/>
                <w:sz w:val="18"/>
                <w:szCs w:val="18"/>
              </w:rPr>
              <w:t>學分及選修課程</w:t>
            </w:r>
            <w:r w:rsidRPr="00117277">
              <w:rPr>
                <w:rFonts w:ascii="Times New Roman" w:eastAsia="標楷體" w:hAnsi="Times New Roman" w:cs="Times New Roman"/>
                <w:color w:val="000000"/>
                <w:sz w:val="18"/>
                <w:szCs w:val="18"/>
              </w:rPr>
              <w:t>4</w:t>
            </w:r>
            <w:r w:rsidRPr="00117277">
              <w:rPr>
                <w:rFonts w:ascii="Times New Roman" w:eastAsia="標楷體" w:hAnsi="Times New Roman" w:cs="Times New Roman"/>
                <w:color w:val="000000"/>
                <w:sz w:val="18"/>
                <w:szCs w:val="18"/>
              </w:rPr>
              <w:t>學分。</w:t>
            </w:r>
          </w:p>
          <w:p w:rsidR="00117277" w:rsidRPr="00117277" w:rsidRDefault="00117277" w:rsidP="00BF5F59">
            <w:pPr>
              <w:snapToGrid w:val="0"/>
              <w:ind w:leftChars="60" w:left="144" w:rightChars="20" w:right="48"/>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The students are required to take a minimum of 34 course credits to fulfill the graduation requirements; twelve course credits of the total credits required must be the Yuan Ze University graded credits. The 12 credits must include 2 credits of Seminar courses, 4 credits of elective courses, and 6 credits of Master’s Thesis.</w:t>
            </w:r>
          </w:p>
          <w:p w:rsidR="00117277" w:rsidRPr="00117277" w:rsidRDefault="00117277" w:rsidP="00BF5F59">
            <w:pPr>
              <w:snapToGrid w:val="0"/>
              <w:ind w:left="131" w:rightChars="20" w:right="48" w:hangingChars="73" w:hanging="131"/>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2.</w:t>
            </w:r>
            <w:r w:rsidRPr="00117277">
              <w:rPr>
                <w:rFonts w:ascii="Times New Roman" w:eastAsia="標楷體" w:hAnsi="Times New Roman" w:cs="Times New Roman"/>
                <w:color w:val="000000"/>
                <w:sz w:val="18"/>
                <w:szCs w:val="18"/>
              </w:rPr>
              <w:t>在本校就讀至少須達二學期</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含</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以上，碩士論文之進行與要求悉依「碩博士共同指導協議書」與「必選修科目表」規定辦理。</w:t>
            </w:r>
          </w:p>
          <w:p w:rsidR="00117277" w:rsidRPr="00117277" w:rsidRDefault="00117277" w:rsidP="00BF5F59">
            <w:pPr>
              <w:snapToGrid w:val="0"/>
              <w:ind w:leftChars="60" w:left="144" w:rightChars="20" w:right="48"/>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Students are required to study at Yuan Ze University at least 2 semesters to fulfill the graduation requirement. The student who taking the Master’s Thesis shall refer to the regulation of</w:t>
            </w:r>
            <w:r w:rsidRPr="00117277">
              <w:rPr>
                <w:rFonts w:ascii="Times New Roman" w:eastAsia="標楷體" w:hAnsi="Times New Roman" w:cs="Times New Roman"/>
                <w:color w:val="000000"/>
                <w:sz w:val="18"/>
                <w:szCs w:val="18"/>
              </w:rPr>
              <w:t>「碩博士共同指導協議書」</w:t>
            </w:r>
            <w:r w:rsidRPr="00117277">
              <w:rPr>
                <w:rFonts w:ascii="Times New Roman" w:eastAsia="標楷體" w:hAnsi="Times New Roman" w:cs="Times New Roman"/>
                <w:color w:val="000000"/>
                <w:sz w:val="18"/>
                <w:szCs w:val="18"/>
              </w:rPr>
              <w:t>and</w:t>
            </w:r>
            <w:r w:rsidRPr="00117277">
              <w:rPr>
                <w:rFonts w:ascii="Times New Roman" w:eastAsia="標楷體" w:hAnsi="Times New Roman" w:cs="Times New Roman"/>
                <w:color w:val="000000"/>
                <w:sz w:val="18"/>
                <w:szCs w:val="18"/>
              </w:rPr>
              <w:t>「必選修科目表」</w:t>
            </w:r>
            <w:r w:rsidRPr="00117277">
              <w:rPr>
                <w:rFonts w:ascii="Times New Roman" w:eastAsia="標楷體" w:hAnsi="Times New Roman" w:cs="Times New Roman"/>
                <w:color w:val="000000"/>
                <w:sz w:val="18"/>
                <w:szCs w:val="18"/>
              </w:rPr>
              <w:t>.</w:t>
            </w:r>
          </w:p>
          <w:p w:rsidR="00117277" w:rsidRPr="00117277" w:rsidRDefault="00117277" w:rsidP="00BF5F59">
            <w:pPr>
              <w:snapToGrid w:val="0"/>
              <w:ind w:left="131" w:rightChars="20" w:right="48" w:hangingChars="73" w:hanging="131"/>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r w:rsidRPr="00117277">
              <w:rPr>
                <w:rFonts w:ascii="Times New Roman" w:eastAsia="標楷體" w:hAnsi="Times New Roman" w:cs="Times New Roman"/>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117277" w:rsidRPr="00117277" w:rsidRDefault="00117277" w:rsidP="00BF5F59">
            <w:pPr>
              <w:snapToGrid w:val="0"/>
              <w:ind w:leftChars="60" w:left="144" w:rightChars="20" w:right="48"/>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tc>
      </w:tr>
    </w:tbl>
    <w:p w:rsidR="00117277" w:rsidRPr="00117277" w:rsidRDefault="00117277" w:rsidP="00117277">
      <w:pPr>
        <w:ind w:right="32"/>
        <w:jc w:val="right"/>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AA-CP-04-CF03 (1.2</w:t>
      </w:r>
      <w:r w:rsidRPr="00117277">
        <w:rPr>
          <w:rFonts w:ascii="Times New Roman" w:eastAsia="標楷體" w:hAnsi="Times New Roman" w:cs="Times New Roman"/>
          <w:color w:val="000000"/>
          <w:sz w:val="18"/>
          <w:szCs w:val="18"/>
        </w:rPr>
        <w:t>版</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101.11.15</w:t>
      </w:r>
      <w:r w:rsidRPr="00117277">
        <w:rPr>
          <w:rFonts w:ascii="Times New Roman" w:eastAsia="標楷體" w:hAnsi="Times New Roman" w:cs="Times New Roman"/>
          <w:color w:val="000000"/>
          <w:sz w:val="18"/>
          <w:szCs w:val="18"/>
        </w:rPr>
        <w:t>修訂</w:t>
      </w:r>
    </w:p>
    <w:p w:rsidR="00117277" w:rsidRPr="00117277" w:rsidRDefault="00117277" w:rsidP="00117277">
      <w:pPr>
        <w:snapToGrid w:val="0"/>
        <w:jc w:val="center"/>
        <w:rPr>
          <w:rFonts w:ascii="Times New Roman" w:eastAsia="標楷體" w:hAnsi="Times New Roman" w:cs="Times New Roman"/>
          <w:b/>
          <w:color w:val="000000"/>
          <w:sz w:val="28"/>
          <w:szCs w:val="28"/>
        </w:rPr>
      </w:pPr>
      <w:r w:rsidRPr="00117277">
        <w:rPr>
          <w:rFonts w:ascii="Times New Roman" w:eastAsia="標楷體" w:hAnsi="Times New Roman" w:cs="Times New Roman"/>
          <w:color w:val="000000"/>
        </w:rPr>
        <w:br w:type="page"/>
      </w:r>
      <w:r w:rsidRPr="00117277">
        <w:rPr>
          <w:rFonts w:ascii="Times New Roman" w:eastAsia="標楷體" w:hAnsi="Times New Roman" w:cs="Times New Roman"/>
          <w:b/>
          <w:color w:val="000000"/>
          <w:sz w:val="28"/>
          <w:szCs w:val="28"/>
        </w:rPr>
        <w:lastRenderedPageBreak/>
        <w:t>元智大學電機通訊學院與太原理工大學雙聯學制</w:t>
      </w:r>
    </w:p>
    <w:p w:rsidR="00117277" w:rsidRPr="00117277" w:rsidRDefault="00117277" w:rsidP="00117277">
      <w:pPr>
        <w:snapToGrid w:val="0"/>
        <w:jc w:val="center"/>
        <w:rPr>
          <w:rFonts w:ascii="Times New Roman" w:eastAsia="標楷體" w:hAnsi="Times New Roman" w:cs="Times New Roman"/>
          <w:b/>
          <w:color w:val="000000"/>
          <w:sz w:val="28"/>
          <w:szCs w:val="28"/>
        </w:rPr>
      </w:pPr>
      <w:r w:rsidRPr="00117277">
        <w:rPr>
          <w:rFonts w:ascii="Times New Roman" w:eastAsia="標楷體" w:hAnsi="Times New Roman" w:cs="Times New Roman"/>
          <w:b/>
          <w:color w:val="000000"/>
          <w:sz w:val="28"/>
          <w:szCs w:val="28"/>
        </w:rPr>
        <w:t>電機工程學系</w:t>
      </w:r>
      <w:r w:rsidRPr="00117277">
        <w:rPr>
          <w:rFonts w:ascii="Times New Roman" w:eastAsia="標楷體" w:hAnsi="Times New Roman" w:cs="Times New Roman"/>
          <w:b/>
          <w:color w:val="FF0000"/>
          <w:sz w:val="28"/>
          <w:szCs w:val="28"/>
        </w:rPr>
        <w:t>(</w:t>
      </w:r>
      <w:r w:rsidRPr="00117277">
        <w:rPr>
          <w:rFonts w:ascii="Times New Roman" w:eastAsia="標楷體" w:hAnsi="Times New Roman" w:cs="Times New Roman"/>
          <w:b/>
          <w:color w:val="FF0000"/>
          <w:sz w:val="28"/>
          <w:szCs w:val="28"/>
        </w:rPr>
        <w:t>甲組</w:t>
      </w:r>
      <w:r w:rsidRPr="00117277">
        <w:rPr>
          <w:rFonts w:ascii="Times New Roman" w:eastAsia="標楷體" w:hAnsi="Times New Roman" w:cs="Times New Roman"/>
          <w:b/>
          <w:color w:val="FF0000"/>
          <w:sz w:val="28"/>
          <w:szCs w:val="28"/>
        </w:rPr>
        <w:t xml:space="preserve">) </w:t>
      </w:r>
      <w:r w:rsidRPr="00117277">
        <w:rPr>
          <w:rFonts w:ascii="Times New Roman" w:eastAsia="標楷體" w:hAnsi="Times New Roman" w:cs="Times New Roman"/>
          <w:b/>
          <w:color w:val="000000"/>
          <w:sz w:val="28"/>
          <w:szCs w:val="28"/>
        </w:rPr>
        <w:t>碩士班</w:t>
      </w:r>
      <w:r w:rsidRPr="00117277">
        <w:rPr>
          <w:rFonts w:ascii="Times New Roman" w:eastAsia="標楷體" w:hAnsi="Times New Roman" w:cs="Times New Roman"/>
          <w:b/>
          <w:color w:val="000000"/>
          <w:sz w:val="28"/>
          <w:szCs w:val="28"/>
        </w:rPr>
        <w:t xml:space="preserve"> </w:t>
      </w:r>
      <w:r w:rsidRPr="00117277">
        <w:rPr>
          <w:rFonts w:ascii="Times New Roman" w:eastAsia="標楷體" w:hAnsi="Times New Roman" w:cs="Times New Roman"/>
          <w:b/>
          <w:color w:val="000000"/>
          <w:sz w:val="28"/>
          <w:szCs w:val="28"/>
        </w:rPr>
        <w:t>選修科目表</w:t>
      </w:r>
    </w:p>
    <w:p w:rsidR="00117277" w:rsidRPr="00117277" w:rsidRDefault="00117277" w:rsidP="00117277">
      <w:pPr>
        <w:snapToGrid w:val="0"/>
        <w:jc w:val="center"/>
        <w:rPr>
          <w:rFonts w:ascii="Times New Roman" w:eastAsia="標楷體" w:hAnsi="Times New Roman" w:cs="Times New Roman"/>
          <w:b/>
        </w:rPr>
      </w:pPr>
      <w:r w:rsidRPr="00117277">
        <w:rPr>
          <w:rFonts w:ascii="Times New Roman" w:eastAsia="標楷體" w:hAnsi="Times New Roman" w:cs="Times New Roman"/>
          <w:b/>
        </w:rPr>
        <w:t>（</w:t>
      </w:r>
      <w:r w:rsidRPr="00117277">
        <w:rPr>
          <w:rFonts w:ascii="Times New Roman" w:eastAsia="標楷體" w:hAnsi="Times New Roman" w:cs="Times New Roman"/>
          <w:b/>
          <w:color w:val="000000"/>
        </w:rPr>
        <w:t>106</w:t>
      </w:r>
      <w:r w:rsidRPr="00117277">
        <w:rPr>
          <w:rFonts w:ascii="Times New Roman" w:eastAsia="標楷體" w:hAnsi="Times New Roman" w:cs="Times New Roman"/>
          <w:b/>
        </w:rPr>
        <w:t>學年度入學新生適用）</w:t>
      </w:r>
    </w:p>
    <w:p w:rsidR="00117277" w:rsidRPr="00117277" w:rsidRDefault="00117277" w:rsidP="00117277">
      <w:pPr>
        <w:snapToGrid w:val="0"/>
        <w:jc w:val="center"/>
        <w:rPr>
          <w:rFonts w:ascii="Times New Roman" w:eastAsia="標楷體" w:hAnsi="Times New Roman" w:cs="Times New Roman"/>
          <w:b/>
          <w:color w:val="000000"/>
        </w:rPr>
      </w:pPr>
      <w:r w:rsidRPr="00117277">
        <w:rPr>
          <w:rFonts w:ascii="Times New Roman" w:eastAsia="標楷體" w:hAnsi="Times New Roman" w:cs="Times New Roman"/>
          <w:b/>
          <w:bCs/>
        </w:rPr>
        <w:t>(</w:t>
      </w:r>
      <w:r w:rsidRPr="00117277">
        <w:rPr>
          <w:rFonts w:ascii="Times New Roman" w:eastAsia="標楷體" w:hAnsi="Times New Roman" w:cs="Times New Roman"/>
          <w:b/>
        </w:rPr>
        <w:t>Applicable to Students Admitted in Academic Year of 2017)</w:t>
      </w:r>
    </w:p>
    <w:p w:rsidR="00117277" w:rsidRPr="00117277" w:rsidRDefault="00117277" w:rsidP="00117277">
      <w:pPr>
        <w:snapToGrid w:val="0"/>
        <w:jc w:val="center"/>
        <w:rPr>
          <w:rFonts w:ascii="Times New Roman" w:eastAsia="標楷體" w:hAnsi="Times New Roman" w:cs="Times New Roman"/>
          <w:b/>
          <w:color w:val="000000"/>
        </w:rPr>
      </w:pPr>
    </w:p>
    <w:p w:rsidR="00117277" w:rsidRPr="00117277" w:rsidRDefault="00117277" w:rsidP="00117277">
      <w:pPr>
        <w:snapToGrid w:val="0"/>
        <w:ind w:left="480" w:right="-1"/>
        <w:jc w:val="right"/>
        <w:rPr>
          <w:rFonts w:ascii="Times New Roman" w:eastAsia="標楷體" w:hAnsi="Times New Roman" w:cs="Times New Roman"/>
          <w:sz w:val="20"/>
        </w:rPr>
      </w:pPr>
      <w:r w:rsidRPr="00117277">
        <w:rPr>
          <w:rFonts w:ascii="Times New Roman" w:eastAsia="標楷體" w:hAnsi="Times New Roman" w:cs="Times New Roman"/>
          <w:sz w:val="20"/>
        </w:rPr>
        <w:t xml:space="preserve">106.04.26 </w:t>
      </w:r>
      <w:r w:rsidRPr="00117277">
        <w:rPr>
          <w:rFonts w:ascii="Times New Roman" w:eastAsia="標楷體" w:hAnsi="Times New Roman" w:cs="Times New Roman"/>
          <w:sz w:val="20"/>
        </w:rPr>
        <w:t>一</w:t>
      </w:r>
      <w:r w:rsidRPr="00117277">
        <w:rPr>
          <w:rFonts w:ascii="Times New Roman" w:eastAsia="標楷體" w:hAnsi="Times New Roman" w:cs="Times New Roman"/>
          <w:sz w:val="20"/>
        </w:rPr>
        <w:t>○</w:t>
      </w:r>
      <w:r w:rsidRPr="00117277">
        <w:rPr>
          <w:rFonts w:ascii="Times New Roman" w:eastAsia="標楷體" w:hAnsi="Times New Roman" w:cs="Times New Roman"/>
          <w:sz w:val="20"/>
        </w:rPr>
        <w:t>五學年度第五次教務會議通過</w:t>
      </w:r>
    </w:p>
    <w:p w:rsidR="00117277" w:rsidRPr="00117277" w:rsidRDefault="00117277" w:rsidP="00117277">
      <w:pPr>
        <w:snapToGrid w:val="0"/>
        <w:ind w:left="480" w:right="-1"/>
        <w:jc w:val="right"/>
        <w:rPr>
          <w:rFonts w:ascii="Times New Roman" w:eastAsia="標楷體" w:hAnsi="Times New Roman" w:cs="Times New Roman"/>
          <w:sz w:val="20"/>
        </w:rPr>
      </w:pPr>
      <w:r w:rsidRPr="00117277">
        <w:rPr>
          <w:rFonts w:ascii="Times New Roman" w:eastAsia="標楷體" w:hAnsi="Times New Roman" w:cs="Times New Roman"/>
          <w:sz w:val="20"/>
        </w:rPr>
        <w:t xml:space="preserve"> Passed by the 5th Academic Affairs Meeting, Academic Year 2016, on April 26, 2017</w:t>
      </w:r>
    </w:p>
    <w:p w:rsidR="00117277" w:rsidRPr="00117277" w:rsidRDefault="00117277" w:rsidP="00117277">
      <w:pPr>
        <w:snapToGrid w:val="0"/>
        <w:ind w:left="480" w:right="-1"/>
        <w:jc w:val="right"/>
        <w:rPr>
          <w:rFonts w:ascii="Times New Roman" w:eastAsia="標楷體" w:hAnsi="Times New Roman" w:cs="Times New Roman"/>
          <w:color w:val="000000"/>
          <w:sz w:val="20"/>
        </w:rPr>
      </w:pPr>
      <w:r w:rsidRPr="00117277">
        <w:rPr>
          <w:rFonts w:ascii="Times New Roman" w:eastAsia="標楷體" w:hAnsi="Times New Roman" w:cs="Times New Roman"/>
          <w:color w:val="000000"/>
          <w:sz w:val="20"/>
        </w:rPr>
        <w:t xml:space="preserve">107.05.02 </w:t>
      </w:r>
      <w:r w:rsidRPr="00117277">
        <w:rPr>
          <w:rFonts w:ascii="Times New Roman" w:eastAsia="標楷體" w:hAnsi="Times New Roman" w:cs="Times New Roman"/>
          <w:color w:val="000000"/>
          <w:sz w:val="20"/>
        </w:rPr>
        <w:t>一</w:t>
      </w:r>
      <w:r w:rsidRPr="00117277">
        <w:rPr>
          <w:rFonts w:ascii="Times New Roman" w:eastAsia="標楷體" w:hAnsi="Times New Roman" w:cs="Times New Roman"/>
          <w:color w:val="000000"/>
          <w:sz w:val="20"/>
        </w:rPr>
        <w:t>○</w:t>
      </w:r>
      <w:r w:rsidRPr="00117277">
        <w:rPr>
          <w:rFonts w:ascii="Times New Roman" w:eastAsia="標楷體" w:hAnsi="Times New Roman" w:cs="Times New Roman"/>
          <w:color w:val="000000"/>
          <w:sz w:val="20"/>
        </w:rPr>
        <w:t>六學年度第五次教務會議修訂通過</w:t>
      </w:r>
    </w:p>
    <w:p w:rsidR="00117277" w:rsidRPr="00117277" w:rsidRDefault="00117277" w:rsidP="00117277">
      <w:pPr>
        <w:snapToGrid w:val="0"/>
        <w:ind w:left="480" w:right="-1"/>
        <w:jc w:val="right"/>
        <w:rPr>
          <w:rFonts w:ascii="Times New Roman" w:eastAsia="標楷體" w:hAnsi="Times New Roman" w:cs="Times New Roman"/>
          <w:color w:val="000000"/>
          <w:sz w:val="20"/>
        </w:rPr>
      </w:pPr>
      <w:r w:rsidRPr="00117277">
        <w:rPr>
          <w:rFonts w:ascii="Times New Roman" w:eastAsia="標楷體" w:hAnsi="Times New Roman" w:cs="Times New Roman"/>
          <w:color w:val="000000"/>
          <w:sz w:val="20"/>
        </w:rPr>
        <w:t>Amended by the 5th Academic Affairs Meeting, Academic Year 2017, on May 2, 2018</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1060"/>
        <w:gridCol w:w="2180"/>
        <w:gridCol w:w="5040"/>
        <w:gridCol w:w="915"/>
      </w:tblGrid>
      <w:tr w:rsidR="00117277" w:rsidRPr="00117277" w:rsidTr="006E2A16">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類別</w:t>
            </w:r>
            <w:r w:rsidRPr="00117277">
              <w:rPr>
                <w:rFonts w:ascii="Times New Roman" w:eastAsia="標楷體" w:hAnsi="Times New Roman" w:cs="Times New Roman"/>
                <w:sz w:val="18"/>
              </w:rPr>
              <w:t>/</w:t>
            </w:r>
            <w:r w:rsidRPr="00117277">
              <w:rPr>
                <w:rFonts w:ascii="Times New Roman" w:eastAsia="標楷體" w:hAnsi="Times New Roman" w:cs="Times New Roman"/>
                <w:sz w:val="18"/>
              </w:rPr>
              <w:t>組別</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Group</w:t>
            </w:r>
          </w:p>
        </w:tc>
        <w:tc>
          <w:tcPr>
            <w:tcW w:w="1060" w:type="dxa"/>
            <w:tcBorders>
              <w:top w:val="single" w:sz="8"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課號</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Course Code</w:t>
            </w:r>
          </w:p>
        </w:tc>
        <w:tc>
          <w:tcPr>
            <w:tcW w:w="2180" w:type="dxa"/>
            <w:tcBorders>
              <w:top w:val="single" w:sz="8"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中文課名</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英文課名</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學分數</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Credits</w:t>
            </w:r>
          </w:p>
        </w:tc>
      </w:tr>
      <w:tr w:rsidR="00117277" w:rsidRPr="00117277" w:rsidTr="006E2A16">
        <w:trPr>
          <w:trHeight w:val="251"/>
          <w:tblHeader/>
          <w:jc w:val="center"/>
        </w:trPr>
        <w:tc>
          <w:tcPr>
            <w:tcW w:w="840" w:type="dxa"/>
            <w:vMerge w:val="restart"/>
            <w:tcBorders>
              <w:top w:val="single" w:sz="2" w:space="0" w:color="auto"/>
              <w:left w:val="single" w:sz="8" w:space="0" w:color="auto"/>
              <w:bottom w:val="single" w:sz="2" w:space="0" w:color="auto"/>
              <w:right w:val="single" w:sz="2" w:space="0" w:color="auto"/>
            </w:tcBorders>
            <w:vAlign w:val="center"/>
          </w:tcPr>
          <w:p w:rsidR="00117277" w:rsidRPr="00117277" w:rsidRDefault="00117277" w:rsidP="00BF5F59">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數</w:t>
            </w: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位</w:t>
            </w: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科</w:t>
            </w: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技</w:t>
            </w: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組</w:t>
            </w: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626</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科技英文</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一</w:t>
            </w:r>
            <w:r w:rsidRPr="00117277">
              <w:rPr>
                <w:rFonts w:ascii="Times New Roman" w:eastAsia="標楷體" w:hAnsi="Times New Roman" w:cs="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r>
      <w:tr w:rsidR="00117277" w:rsidRPr="00117277" w:rsidTr="006E2A16">
        <w:trPr>
          <w:trHeight w:val="251"/>
          <w:tblHeader/>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627</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科技英文</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二</w:t>
            </w:r>
            <w:r w:rsidRPr="00117277">
              <w:rPr>
                <w:rFonts w:ascii="Times New Roman" w:eastAsia="標楷體" w:hAnsi="Times New Roman" w:cs="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r>
      <w:tr w:rsidR="00117277" w:rsidRPr="00117277" w:rsidTr="006E2A16">
        <w:trPr>
          <w:trHeight w:val="239"/>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507</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9"/>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581</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251"/>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610</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03"/>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623</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4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624</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81"/>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625</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81"/>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628</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632</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649</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647</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653</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652</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654</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655</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656</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bCs/>
                <w:color w:val="000000"/>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bCs/>
                <w:color w:val="000000"/>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658</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bCs/>
                <w:color w:val="000000"/>
                <w:sz w:val="18"/>
                <w:szCs w:val="18"/>
              </w:rPr>
            </w:pPr>
            <w:r w:rsidRPr="00117277">
              <w:rPr>
                <w:rFonts w:ascii="Times New Roman" w:eastAsia="標楷體" w:hAnsi="Times New Roman" w:cs="Times New Roman"/>
                <w:bCs/>
                <w:color w:val="000000"/>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659</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bCs/>
                <w:color w:val="000000"/>
                <w:sz w:val="18"/>
                <w:szCs w:val="18"/>
              </w:rPr>
            </w:pPr>
            <w:r w:rsidRPr="00117277">
              <w:rPr>
                <w:rFonts w:ascii="Times New Roman" w:eastAsia="標楷體" w:hAnsi="Times New Roman" w:cs="Times New Roman"/>
                <w:bCs/>
                <w:color w:val="000000"/>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bCs/>
                <w:color w:val="000000"/>
                <w:sz w:val="18"/>
                <w:szCs w:val="18"/>
              </w:rPr>
            </w:pPr>
            <w:r w:rsidRPr="00117277">
              <w:rPr>
                <w:rFonts w:ascii="Times New Roman" w:eastAsia="標楷體" w:hAnsi="Times New Roman" w:cs="Times New Roman"/>
                <w:bCs/>
                <w:color w:val="000000"/>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672</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bCs/>
                <w:color w:val="000000"/>
                <w:sz w:val="18"/>
                <w:szCs w:val="18"/>
              </w:rPr>
            </w:pPr>
            <w:r w:rsidRPr="00117277">
              <w:rPr>
                <w:rFonts w:ascii="Times New Roman" w:eastAsia="標楷體" w:hAnsi="Times New Roman" w:cs="Times New Roman"/>
                <w:bCs/>
                <w:color w:val="000000"/>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bCs/>
                <w:color w:val="000000"/>
                <w:sz w:val="18"/>
                <w:szCs w:val="18"/>
              </w:rPr>
            </w:pPr>
            <w:r w:rsidRPr="00117277">
              <w:rPr>
                <w:rFonts w:ascii="Times New Roman" w:eastAsia="標楷體" w:hAnsi="Times New Roman" w:cs="Times New Roman"/>
                <w:bCs/>
                <w:color w:val="000000"/>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840"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675</w:t>
            </w:r>
          </w:p>
        </w:tc>
        <w:tc>
          <w:tcPr>
            <w:tcW w:w="218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BF5F59">
        <w:trPr>
          <w:trHeight w:val="851"/>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備註</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sz w:val="16"/>
                <w:szCs w:val="16"/>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117277" w:rsidRPr="00117277" w:rsidRDefault="00117277" w:rsidP="00BF5F59">
            <w:pPr>
              <w:snapToGrid w:val="0"/>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r w:rsidRPr="00117277">
              <w:rPr>
                <w:rFonts w:ascii="Times New Roman" w:eastAsia="標楷體" w:hAnsi="Times New Roman" w:cs="Times New Roman"/>
                <w:color w:val="000000"/>
                <w:sz w:val="18"/>
                <w:szCs w:val="18"/>
              </w:rPr>
              <w:t>選課截止前須先徵詢指導教授同意並簽字。</w:t>
            </w:r>
          </w:p>
          <w:p w:rsidR="00117277" w:rsidRPr="00117277" w:rsidRDefault="00117277" w:rsidP="00BF5F59">
            <w:pPr>
              <w:snapToGrid w:val="0"/>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2.</w:t>
            </w:r>
            <w:r w:rsidRPr="00117277">
              <w:rPr>
                <w:rFonts w:ascii="Times New Roman" w:eastAsia="標楷體" w:hAnsi="Times New Roman" w:cs="Times New Roman"/>
                <w:color w:val="000000"/>
                <w:sz w:val="18"/>
                <w:szCs w:val="18"/>
              </w:rPr>
              <w:t>確保執行，由</w:t>
            </w:r>
            <w:r w:rsidRPr="00117277">
              <w:rPr>
                <w:rFonts w:ascii="Times New Roman" w:eastAsia="標楷體" w:hAnsi="Times New Roman" w:cs="Times New Roman"/>
                <w:color w:val="FF0000"/>
                <w:sz w:val="18"/>
                <w:szCs w:val="18"/>
              </w:rPr>
              <w:t>組</w:t>
            </w:r>
            <w:r w:rsidRPr="00117277">
              <w:rPr>
                <w:rFonts w:ascii="Times New Roman" w:eastAsia="標楷體" w:hAnsi="Times New Roman" w:cs="Times New Roman"/>
                <w:color w:val="000000"/>
                <w:sz w:val="18"/>
                <w:szCs w:val="18"/>
              </w:rPr>
              <w:t>上發放選課清單表格給研究生填寫。</w:t>
            </w:r>
          </w:p>
          <w:p w:rsidR="00117277" w:rsidRPr="00117277" w:rsidRDefault="00117277" w:rsidP="00BF5F59">
            <w:pPr>
              <w:snapToGrid w:val="0"/>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Students must complete a Course List Form with obtaining their advisor’s signature.</w:t>
            </w:r>
          </w:p>
        </w:tc>
      </w:tr>
    </w:tbl>
    <w:p w:rsidR="00117277" w:rsidRPr="00117277" w:rsidRDefault="00117277" w:rsidP="00117277">
      <w:pPr>
        <w:ind w:right="32"/>
        <w:jc w:val="right"/>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AA-CP-04-CF06 (1.2</w:t>
      </w:r>
      <w:r w:rsidRPr="00117277">
        <w:rPr>
          <w:rFonts w:ascii="Times New Roman" w:eastAsia="標楷體" w:hAnsi="Times New Roman" w:cs="Times New Roman"/>
          <w:color w:val="000000"/>
          <w:sz w:val="18"/>
          <w:szCs w:val="18"/>
        </w:rPr>
        <w:t>版</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101.11.15</w:t>
      </w:r>
      <w:r w:rsidRPr="00117277">
        <w:rPr>
          <w:rFonts w:ascii="Times New Roman" w:eastAsia="標楷體" w:hAnsi="Times New Roman" w:cs="Times New Roman"/>
          <w:color w:val="000000"/>
          <w:sz w:val="18"/>
          <w:szCs w:val="18"/>
        </w:rPr>
        <w:t>修訂</w:t>
      </w:r>
    </w:p>
    <w:p w:rsidR="00117277" w:rsidRPr="00117277" w:rsidRDefault="00117277" w:rsidP="00117277">
      <w:pPr>
        <w:snapToGrid w:val="0"/>
        <w:spacing w:line="240" w:lineRule="atLeast"/>
        <w:jc w:val="center"/>
        <w:rPr>
          <w:rFonts w:ascii="Times New Roman" w:eastAsia="標楷體" w:hAnsi="Times New Roman" w:cs="Times New Roman"/>
          <w:color w:val="000000"/>
        </w:rPr>
      </w:pPr>
    </w:p>
    <w:p w:rsidR="00117277" w:rsidRPr="00117277" w:rsidRDefault="00117277" w:rsidP="00117277">
      <w:pPr>
        <w:snapToGrid w:val="0"/>
        <w:jc w:val="center"/>
        <w:rPr>
          <w:rFonts w:ascii="Times New Roman" w:eastAsia="標楷體" w:hAnsi="Times New Roman" w:cs="Times New Roman"/>
          <w:b/>
          <w:color w:val="000000"/>
          <w:sz w:val="28"/>
          <w:szCs w:val="28"/>
        </w:rPr>
      </w:pPr>
      <w:r w:rsidRPr="00117277">
        <w:rPr>
          <w:rFonts w:ascii="Times New Roman" w:eastAsia="標楷體" w:hAnsi="Times New Roman" w:cs="Times New Roman"/>
          <w:color w:val="000000"/>
        </w:rPr>
        <w:br w:type="page"/>
      </w:r>
      <w:r w:rsidRPr="00117277">
        <w:rPr>
          <w:rFonts w:ascii="Times New Roman" w:eastAsia="標楷體" w:hAnsi="Times New Roman" w:cs="Times New Roman"/>
          <w:b/>
          <w:color w:val="000000"/>
          <w:sz w:val="28"/>
          <w:szCs w:val="28"/>
        </w:rPr>
        <w:lastRenderedPageBreak/>
        <w:t>元智大學電機通訊學院與太原理工大學雙聯學制</w:t>
      </w:r>
    </w:p>
    <w:p w:rsidR="00117277" w:rsidRPr="00117277" w:rsidRDefault="00117277" w:rsidP="00117277">
      <w:pPr>
        <w:snapToGrid w:val="0"/>
        <w:jc w:val="center"/>
        <w:rPr>
          <w:rFonts w:ascii="Times New Roman" w:eastAsia="標楷體" w:hAnsi="Times New Roman" w:cs="Times New Roman"/>
          <w:b/>
          <w:color w:val="000000"/>
          <w:sz w:val="28"/>
          <w:szCs w:val="28"/>
        </w:rPr>
      </w:pPr>
      <w:r w:rsidRPr="00117277">
        <w:rPr>
          <w:rFonts w:ascii="Times New Roman" w:eastAsia="標楷體" w:hAnsi="Times New Roman" w:cs="Times New Roman"/>
          <w:b/>
          <w:color w:val="000000"/>
          <w:sz w:val="28"/>
          <w:szCs w:val="28"/>
        </w:rPr>
        <w:t>電機工程學系</w:t>
      </w:r>
      <w:r w:rsidRPr="00117277">
        <w:rPr>
          <w:rFonts w:ascii="Times New Roman" w:eastAsia="標楷體" w:hAnsi="Times New Roman" w:cs="Times New Roman"/>
          <w:b/>
          <w:color w:val="FF0000"/>
          <w:sz w:val="28"/>
          <w:szCs w:val="28"/>
        </w:rPr>
        <w:t>(</w:t>
      </w:r>
      <w:r w:rsidRPr="00117277">
        <w:rPr>
          <w:rFonts w:ascii="Times New Roman" w:eastAsia="標楷體" w:hAnsi="Times New Roman" w:cs="Times New Roman"/>
          <w:b/>
          <w:color w:val="FF0000"/>
          <w:sz w:val="28"/>
          <w:szCs w:val="28"/>
        </w:rPr>
        <w:t>甲組</w:t>
      </w:r>
      <w:r w:rsidRPr="00117277">
        <w:rPr>
          <w:rFonts w:ascii="Times New Roman" w:eastAsia="標楷體" w:hAnsi="Times New Roman" w:cs="Times New Roman"/>
          <w:b/>
          <w:color w:val="FF0000"/>
          <w:sz w:val="28"/>
          <w:szCs w:val="28"/>
        </w:rPr>
        <w:t xml:space="preserve">) </w:t>
      </w:r>
      <w:r w:rsidRPr="00117277">
        <w:rPr>
          <w:rFonts w:ascii="Times New Roman" w:eastAsia="標楷體" w:hAnsi="Times New Roman" w:cs="Times New Roman"/>
          <w:b/>
          <w:color w:val="000000"/>
          <w:sz w:val="28"/>
          <w:szCs w:val="28"/>
        </w:rPr>
        <w:t>碩士班</w:t>
      </w:r>
      <w:r w:rsidRPr="00117277">
        <w:rPr>
          <w:rFonts w:ascii="Times New Roman" w:eastAsia="標楷體" w:hAnsi="Times New Roman" w:cs="Times New Roman"/>
          <w:b/>
          <w:color w:val="000000"/>
          <w:sz w:val="28"/>
          <w:szCs w:val="28"/>
        </w:rPr>
        <w:t xml:space="preserve"> </w:t>
      </w:r>
      <w:r w:rsidRPr="00117277">
        <w:rPr>
          <w:rFonts w:ascii="Times New Roman" w:eastAsia="標楷體" w:hAnsi="Times New Roman" w:cs="Times New Roman"/>
          <w:b/>
          <w:color w:val="000000"/>
          <w:sz w:val="28"/>
          <w:szCs w:val="28"/>
        </w:rPr>
        <w:t>選修科目表</w:t>
      </w:r>
    </w:p>
    <w:p w:rsidR="00117277" w:rsidRPr="00117277" w:rsidRDefault="00117277" w:rsidP="00117277">
      <w:pPr>
        <w:snapToGrid w:val="0"/>
        <w:jc w:val="center"/>
        <w:rPr>
          <w:rFonts w:ascii="Times New Roman" w:eastAsia="標楷體" w:hAnsi="Times New Roman" w:cs="Times New Roman"/>
          <w:b/>
        </w:rPr>
      </w:pPr>
      <w:r w:rsidRPr="00117277">
        <w:rPr>
          <w:rFonts w:ascii="Times New Roman" w:eastAsia="標楷體" w:hAnsi="Times New Roman" w:cs="Times New Roman"/>
          <w:b/>
        </w:rPr>
        <w:t>（</w:t>
      </w:r>
      <w:r w:rsidRPr="00117277">
        <w:rPr>
          <w:rFonts w:ascii="Times New Roman" w:eastAsia="標楷體" w:hAnsi="Times New Roman" w:cs="Times New Roman"/>
          <w:b/>
          <w:color w:val="000000"/>
        </w:rPr>
        <w:t>106</w:t>
      </w:r>
      <w:r w:rsidRPr="00117277">
        <w:rPr>
          <w:rFonts w:ascii="Times New Roman" w:eastAsia="標楷體" w:hAnsi="Times New Roman" w:cs="Times New Roman"/>
          <w:b/>
        </w:rPr>
        <w:t>學年度入學新生適用）</w:t>
      </w:r>
    </w:p>
    <w:p w:rsidR="00117277" w:rsidRPr="00117277" w:rsidRDefault="00117277" w:rsidP="00117277">
      <w:pPr>
        <w:snapToGrid w:val="0"/>
        <w:jc w:val="center"/>
        <w:rPr>
          <w:rFonts w:ascii="Times New Roman" w:eastAsia="標楷體" w:hAnsi="Times New Roman" w:cs="Times New Roman"/>
          <w:b/>
          <w:color w:val="000000"/>
        </w:rPr>
      </w:pPr>
      <w:r w:rsidRPr="00117277">
        <w:rPr>
          <w:rFonts w:ascii="Times New Roman" w:eastAsia="標楷體" w:hAnsi="Times New Roman" w:cs="Times New Roman"/>
          <w:b/>
          <w:bCs/>
        </w:rPr>
        <w:t>(</w:t>
      </w:r>
      <w:r w:rsidRPr="00117277">
        <w:rPr>
          <w:rFonts w:ascii="Times New Roman" w:eastAsia="標楷體" w:hAnsi="Times New Roman" w:cs="Times New Roman"/>
          <w:b/>
        </w:rPr>
        <w:t>Applicable to Students Admitted in Academic Year of 2017)</w:t>
      </w:r>
    </w:p>
    <w:p w:rsidR="00117277" w:rsidRPr="00117277" w:rsidRDefault="00117277" w:rsidP="00117277">
      <w:pPr>
        <w:snapToGrid w:val="0"/>
        <w:jc w:val="center"/>
        <w:rPr>
          <w:rFonts w:ascii="Times New Roman" w:eastAsia="標楷體" w:hAnsi="Times New Roman" w:cs="Times New Roman"/>
          <w:b/>
          <w:color w:val="000000"/>
        </w:rPr>
      </w:pPr>
    </w:p>
    <w:p w:rsidR="00117277" w:rsidRPr="00117277" w:rsidRDefault="00117277" w:rsidP="00117277">
      <w:pPr>
        <w:snapToGrid w:val="0"/>
        <w:ind w:left="480" w:right="-1"/>
        <w:jc w:val="right"/>
        <w:rPr>
          <w:rFonts w:ascii="Times New Roman" w:eastAsia="標楷體" w:hAnsi="Times New Roman" w:cs="Times New Roman"/>
          <w:sz w:val="20"/>
        </w:rPr>
      </w:pPr>
      <w:r w:rsidRPr="00117277">
        <w:rPr>
          <w:rFonts w:ascii="Times New Roman" w:eastAsia="標楷體" w:hAnsi="Times New Roman" w:cs="Times New Roman"/>
          <w:sz w:val="20"/>
        </w:rPr>
        <w:t xml:space="preserve">106.04.26 </w:t>
      </w:r>
      <w:r w:rsidRPr="00117277">
        <w:rPr>
          <w:rFonts w:ascii="Times New Roman" w:eastAsia="標楷體" w:hAnsi="Times New Roman" w:cs="Times New Roman"/>
          <w:sz w:val="20"/>
        </w:rPr>
        <w:t>一</w:t>
      </w:r>
      <w:r w:rsidRPr="00117277">
        <w:rPr>
          <w:rFonts w:ascii="Times New Roman" w:eastAsia="標楷體" w:hAnsi="Times New Roman" w:cs="Times New Roman"/>
          <w:sz w:val="20"/>
        </w:rPr>
        <w:t>○</w:t>
      </w:r>
      <w:r w:rsidRPr="00117277">
        <w:rPr>
          <w:rFonts w:ascii="Times New Roman" w:eastAsia="標楷體" w:hAnsi="Times New Roman" w:cs="Times New Roman"/>
          <w:sz w:val="20"/>
        </w:rPr>
        <w:t>五學年度第五次教務會議通過</w:t>
      </w:r>
    </w:p>
    <w:p w:rsidR="00117277" w:rsidRPr="00117277" w:rsidRDefault="00117277" w:rsidP="00117277">
      <w:pPr>
        <w:snapToGrid w:val="0"/>
        <w:ind w:left="480" w:right="-1"/>
        <w:jc w:val="right"/>
        <w:rPr>
          <w:rFonts w:ascii="Times New Roman" w:eastAsia="標楷體" w:hAnsi="Times New Roman" w:cs="Times New Roman"/>
          <w:sz w:val="20"/>
        </w:rPr>
      </w:pPr>
      <w:r w:rsidRPr="00117277">
        <w:rPr>
          <w:rFonts w:ascii="Times New Roman" w:eastAsia="標楷體" w:hAnsi="Times New Roman" w:cs="Times New Roman"/>
          <w:sz w:val="20"/>
        </w:rPr>
        <w:t xml:space="preserve"> Passed by the 5th Academic Affairs Meeting, Academic Year 2016, on April 26, 2017</w:t>
      </w:r>
    </w:p>
    <w:p w:rsidR="00117277" w:rsidRPr="00117277" w:rsidRDefault="00117277" w:rsidP="00117277">
      <w:pPr>
        <w:snapToGrid w:val="0"/>
        <w:ind w:left="480" w:right="-1"/>
        <w:jc w:val="right"/>
        <w:rPr>
          <w:rFonts w:ascii="Times New Roman" w:eastAsia="標楷體" w:hAnsi="Times New Roman" w:cs="Times New Roman"/>
          <w:color w:val="000000"/>
          <w:sz w:val="20"/>
        </w:rPr>
      </w:pPr>
      <w:r w:rsidRPr="00117277">
        <w:rPr>
          <w:rFonts w:ascii="Times New Roman" w:eastAsia="標楷體" w:hAnsi="Times New Roman" w:cs="Times New Roman"/>
          <w:color w:val="000000"/>
          <w:sz w:val="20"/>
        </w:rPr>
        <w:t>1</w:t>
      </w:r>
      <w:r w:rsidRPr="00117277">
        <w:t xml:space="preserve"> </w:t>
      </w:r>
      <w:r w:rsidRPr="00117277">
        <w:rPr>
          <w:rFonts w:ascii="Times New Roman" w:eastAsia="標楷體" w:hAnsi="Times New Roman" w:cs="Times New Roman"/>
          <w:color w:val="000000"/>
          <w:sz w:val="20"/>
        </w:rPr>
        <w:t xml:space="preserve">107.05.02 </w:t>
      </w:r>
      <w:r w:rsidRPr="00117277">
        <w:rPr>
          <w:rFonts w:ascii="Times New Roman" w:eastAsia="標楷體" w:hAnsi="Times New Roman" w:cs="Times New Roman"/>
          <w:color w:val="000000"/>
          <w:sz w:val="20"/>
        </w:rPr>
        <w:t>一</w:t>
      </w:r>
      <w:r w:rsidRPr="00117277">
        <w:rPr>
          <w:rFonts w:ascii="Times New Roman" w:eastAsia="標楷體" w:hAnsi="Times New Roman" w:cs="Times New Roman"/>
          <w:color w:val="000000"/>
          <w:sz w:val="20"/>
        </w:rPr>
        <w:t>○</w:t>
      </w:r>
      <w:r w:rsidRPr="00117277">
        <w:rPr>
          <w:rFonts w:ascii="Times New Roman" w:eastAsia="標楷體" w:hAnsi="Times New Roman" w:cs="Times New Roman"/>
          <w:color w:val="000000"/>
          <w:sz w:val="20"/>
        </w:rPr>
        <w:t>六學年度第五次教務會議修訂通過</w:t>
      </w:r>
    </w:p>
    <w:p w:rsidR="00117277" w:rsidRPr="00117277" w:rsidRDefault="00117277" w:rsidP="00117277">
      <w:pPr>
        <w:snapToGrid w:val="0"/>
        <w:ind w:left="480" w:right="-1"/>
        <w:jc w:val="right"/>
        <w:rPr>
          <w:rFonts w:ascii="Times New Roman" w:eastAsia="標楷體" w:hAnsi="Times New Roman" w:cs="Times New Roman"/>
          <w:color w:val="000000"/>
          <w:sz w:val="20"/>
        </w:rPr>
      </w:pPr>
      <w:r w:rsidRPr="00117277">
        <w:rPr>
          <w:rFonts w:ascii="Times New Roman" w:eastAsia="標楷體" w:hAnsi="Times New Roman" w:cs="Times New Roman"/>
          <w:color w:val="000000"/>
          <w:sz w:val="20"/>
        </w:rPr>
        <w:t>Amended by the 5th Academic Affairs Meeting, Academic Year 2017, on May 2, 2018</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978"/>
        <w:gridCol w:w="2021"/>
        <w:gridCol w:w="4869"/>
        <w:gridCol w:w="1118"/>
      </w:tblGrid>
      <w:tr w:rsidR="00117277" w:rsidRPr="00117277" w:rsidTr="006E2A16">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類別</w:t>
            </w:r>
            <w:r w:rsidRPr="00117277">
              <w:rPr>
                <w:rFonts w:ascii="Times New Roman" w:eastAsia="標楷體" w:hAnsi="Times New Roman" w:cs="Times New Roman"/>
                <w:sz w:val="18"/>
              </w:rPr>
              <w:t>/</w:t>
            </w:r>
            <w:r w:rsidRPr="00117277">
              <w:rPr>
                <w:rFonts w:ascii="Times New Roman" w:eastAsia="標楷體" w:hAnsi="Times New Roman" w:cs="Times New Roman"/>
                <w:sz w:val="18"/>
              </w:rPr>
              <w:t>組別</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Group</w:t>
            </w:r>
          </w:p>
        </w:tc>
        <w:tc>
          <w:tcPr>
            <w:tcW w:w="978" w:type="dxa"/>
            <w:tcBorders>
              <w:top w:val="single" w:sz="8"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課號</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Course Code</w:t>
            </w:r>
          </w:p>
        </w:tc>
        <w:tc>
          <w:tcPr>
            <w:tcW w:w="2021" w:type="dxa"/>
            <w:tcBorders>
              <w:top w:val="single" w:sz="8"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中文課名</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英文課名</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學分數</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Credits</w:t>
            </w:r>
          </w:p>
        </w:tc>
      </w:tr>
      <w:tr w:rsidR="00117277" w:rsidRPr="00117277" w:rsidTr="006E2A16">
        <w:trPr>
          <w:trHeight w:val="251"/>
          <w:tblHeader/>
          <w:jc w:val="center"/>
        </w:trPr>
        <w:tc>
          <w:tcPr>
            <w:tcW w:w="1079" w:type="dxa"/>
            <w:vMerge w:val="restart"/>
            <w:tcBorders>
              <w:top w:val="single" w:sz="2" w:space="0" w:color="auto"/>
              <w:left w:val="single" w:sz="8" w:space="0" w:color="auto"/>
              <w:bottom w:val="single" w:sz="2" w:space="0" w:color="auto"/>
              <w:right w:val="single" w:sz="2" w:space="0" w:color="auto"/>
            </w:tcBorders>
            <w:vAlign w:val="center"/>
          </w:tcPr>
          <w:p w:rsidR="00117277" w:rsidRPr="00117277" w:rsidRDefault="00117277" w:rsidP="00BF5F59">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電</w:t>
            </w: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子</w:t>
            </w: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p>
          <w:p w:rsidR="00117277" w:rsidRPr="00117277" w:rsidRDefault="00117277" w:rsidP="00BF5F59">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組</w:t>
            </w: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626</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科技英文</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一</w:t>
            </w:r>
            <w:r w:rsidRPr="00117277">
              <w:rPr>
                <w:rFonts w:ascii="Times New Roman" w:eastAsia="標楷體" w:hAnsi="Times New Roman" w:cs="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r>
      <w:tr w:rsidR="00117277" w:rsidRPr="00117277" w:rsidTr="006E2A16">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627</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科技英文</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二</w:t>
            </w:r>
            <w:r w:rsidRPr="00117277">
              <w:rPr>
                <w:rFonts w:ascii="Times New Roman" w:eastAsia="標楷體" w:hAnsi="Times New Roman" w:cs="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r>
      <w:tr w:rsidR="00117277" w:rsidRPr="00117277" w:rsidTr="006E2A16">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531</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VLSI</w:t>
            </w:r>
            <w:r w:rsidRPr="00117277">
              <w:rPr>
                <w:rFonts w:ascii="Times New Roman" w:eastAsia="標楷體" w:hAnsi="Times New Roman" w:cs="Times New Roman"/>
                <w:color w:val="000000"/>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30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580</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588</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數位</w:t>
            </w:r>
            <w:r w:rsidRPr="00117277">
              <w:rPr>
                <w:rFonts w:ascii="Times New Roman" w:eastAsia="標楷體" w:hAnsi="Times New Roman" w:cs="Times New Roman"/>
                <w:color w:val="000000"/>
                <w:sz w:val="18"/>
                <w:szCs w:val="18"/>
              </w:rPr>
              <w:t>VLSI</w:t>
            </w:r>
            <w:r w:rsidRPr="00117277">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608</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高等</w:t>
            </w:r>
            <w:r w:rsidRPr="00117277">
              <w:rPr>
                <w:rFonts w:ascii="Times New Roman" w:eastAsia="標楷體" w:hAnsi="Times New Roman" w:cs="Times New Roman"/>
                <w:color w:val="000000"/>
                <w:sz w:val="18"/>
                <w:szCs w:val="18"/>
              </w:rPr>
              <w:t>VLSI</w:t>
            </w:r>
            <w:r w:rsidRPr="00117277">
              <w:rPr>
                <w:rFonts w:ascii="Times New Roman" w:eastAsia="標楷體" w:hAnsi="Times New Roman" w:cs="Times New Roman"/>
                <w:color w:val="000000"/>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spacing w:line="240" w:lineRule="atLeast"/>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635</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spacing w:line="240" w:lineRule="atLeast"/>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spacing w:line="240" w:lineRule="atLeast"/>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spacing w:line="240" w:lineRule="atLeast"/>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640</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spacing w:line="240" w:lineRule="atLeast"/>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644</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spacing w:line="240" w:lineRule="atLeast"/>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奈米</w:t>
            </w:r>
            <w:r w:rsidRPr="00117277">
              <w:rPr>
                <w:rFonts w:ascii="Times New Roman" w:eastAsia="標楷體" w:hAnsi="Times New Roman" w:cs="Times New Roman"/>
                <w:color w:val="000000"/>
                <w:sz w:val="18"/>
                <w:szCs w:val="18"/>
              </w:rPr>
              <w:t>CMOS</w:t>
            </w:r>
            <w:r w:rsidRPr="00117277">
              <w:rPr>
                <w:rFonts w:ascii="Times New Roman" w:eastAsia="標楷體" w:hAnsi="Times New Roman" w:cs="Times New Roman"/>
                <w:color w:val="000000"/>
                <w:sz w:val="18"/>
                <w:szCs w:val="18"/>
              </w:rPr>
              <w:t>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spacing w:line="240" w:lineRule="atLeast"/>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spacing w:line="240" w:lineRule="atLeast"/>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648</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混合信號</w:t>
            </w:r>
            <w:r w:rsidRPr="00117277">
              <w:rPr>
                <w:rFonts w:ascii="Times New Roman" w:eastAsia="標楷體" w:hAnsi="Times New Roman" w:cs="Times New Roman"/>
                <w:color w:val="000000"/>
                <w:sz w:val="18"/>
                <w:szCs w:val="18"/>
              </w:rPr>
              <w:t>IC</w:t>
            </w:r>
            <w:r w:rsidRPr="00117277">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650</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 xml:space="preserve">SOC </w:t>
            </w:r>
            <w:r w:rsidRPr="00117277">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651</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autoSpaceDE w:val="0"/>
              <w:autoSpaceDN w:val="0"/>
              <w:adjustRightIn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657</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660</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664</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進階積體電路專題實作</w:t>
            </w:r>
            <w:r w:rsidRPr="00117277">
              <w:rPr>
                <w:rFonts w:ascii="Times New Roman" w:eastAsia="標楷體" w:hAnsi="Times New Roman" w:cs="Times New Roman"/>
                <w:color w:val="000000"/>
                <w:sz w:val="18"/>
                <w:szCs w:val="18"/>
              </w:rPr>
              <w:t>I</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0</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665</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進階積體電路專題實作</w:t>
            </w:r>
            <w:r w:rsidRPr="00117277">
              <w:rPr>
                <w:rFonts w:ascii="Times New Roman" w:eastAsia="標楷體" w:hAnsi="Times New Roman" w:cs="Times New Roman"/>
                <w:color w:val="000000"/>
                <w:sz w:val="18"/>
                <w:szCs w:val="18"/>
              </w:rPr>
              <w:t>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0</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666</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進階積體電路專題實作</w:t>
            </w:r>
            <w:r w:rsidRPr="00117277">
              <w:rPr>
                <w:rFonts w:ascii="Times New Roman" w:eastAsia="標楷體" w:hAnsi="Times New Roman" w:cs="Times New Roman"/>
                <w:color w:val="000000"/>
                <w:sz w:val="18"/>
                <w:szCs w:val="18"/>
              </w:rPr>
              <w:t>III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0</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667</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進階積體電路專題實作</w:t>
            </w:r>
            <w:r w:rsidRPr="00117277">
              <w:rPr>
                <w:rFonts w:ascii="Times New Roman" w:eastAsia="標楷體" w:hAnsi="Times New Roman" w:cs="Times New Roman"/>
                <w:color w:val="000000"/>
                <w:sz w:val="18"/>
                <w:szCs w:val="18"/>
              </w:rPr>
              <w:t>IV</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0</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674</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autoSpaceDE w:val="0"/>
              <w:autoSpaceDN w:val="0"/>
              <w:adjustRightIn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6E2A16">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676</w:t>
            </w:r>
          </w:p>
        </w:tc>
        <w:tc>
          <w:tcPr>
            <w:tcW w:w="2021"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6E2A16">
            <w:pPr>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ASIC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6E2A16">
            <w:pPr>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BF5F59">
        <w:trPr>
          <w:trHeight w:val="851"/>
          <w:jc w:val="center"/>
        </w:trPr>
        <w:tc>
          <w:tcPr>
            <w:tcW w:w="1079" w:type="dxa"/>
            <w:tcBorders>
              <w:top w:val="single" w:sz="2" w:space="0" w:color="auto"/>
              <w:left w:val="single" w:sz="8" w:space="0" w:color="auto"/>
              <w:bottom w:val="single" w:sz="8"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備註</w:t>
            </w:r>
          </w:p>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sz w:val="16"/>
                <w:szCs w:val="16"/>
              </w:rPr>
              <w:t>Remarks</w:t>
            </w:r>
          </w:p>
        </w:tc>
        <w:tc>
          <w:tcPr>
            <w:tcW w:w="8986" w:type="dxa"/>
            <w:gridSpan w:val="4"/>
            <w:tcBorders>
              <w:top w:val="single" w:sz="2" w:space="0" w:color="auto"/>
              <w:left w:val="single" w:sz="2" w:space="0" w:color="auto"/>
              <w:bottom w:val="single" w:sz="8" w:space="0" w:color="auto"/>
              <w:right w:val="single" w:sz="8" w:space="0" w:color="auto"/>
            </w:tcBorders>
            <w:vAlign w:val="center"/>
            <w:hideMark/>
          </w:tcPr>
          <w:p w:rsidR="00117277" w:rsidRPr="00117277" w:rsidRDefault="00117277" w:rsidP="00BF5F59">
            <w:pPr>
              <w:snapToGrid w:val="0"/>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r w:rsidRPr="00117277">
              <w:rPr>
                <w:rFonts w:ascii="Times New Roman" w:eastAsia="標楷體" w:hAnsi="Times New Roman" w:cs="Times New Roman"/>
                <w:color w:val="000000"/>
                <w:sz w:val="18"/>
                <w:szCs w:val="18"/>
              </w:rPr>
              <w:t>選課截止前須先徵詢指導教授同意並簽字。</w:t>
            </w:r>
          </w:p>
          <w:p w:rsidR="00117277" w:rsidRPr="00117277" w:rsidRDefault="00117277" w:rsidP="00BF5F59">
            <w:pPr>
              <w:snapToGrid w:val="0"/>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2.</w:t>
            </w:r>
            <w:r w:rsidRPr="00117277">
              <w:rPr>
                <w:rFonts w:ascii="Times New Roman" w:eastAsia="標楷體" w:hAnsi="Times New Roman" w:cs="Times New Roman"/>
                <w:color w:val="000000"/>
                <w:sz w:val="18"/>
                <w:szCs w:val="18"/>
              </w:rPr>
              <w:t>確保執行，由</w:t>
            </w:r>
            <w:r w:rsidRPr="00117277">
              <w:rPr>
                <w:rFonts w:ascii="Times New Roman" w:eastAsia="標楷體" w:hAnsi="Times New Roman" w:cs="Times New Roman"/>
                <w:color w:val="FF0000"/>
                <w:sz w:val="18"/>
                <w:szCs w:val="18"/>
              </w:rPr>
              <w:t>組</w:t>
            </w:r>
            <w:r w:rsidRPr="00117277">
              <w:rPr>
                <w:rFonts w:ascii="Times New Roman" w:eastAsia="標楷體" w:hAnsi="Times New Roman" w:cs="Times New Roman"/>
                <w:color w:val="000000"/>
                <w:sz w:val="18"/>
                <w:szCs w:val="18"/>
              </w:rPr>
              <w:t>上發放選課清單表格給研究生填寫。</w:t>
            </w:r>
          </w:p>
          <w:p w:rsidR="00117277" w:rsidRPr="00117277" w:rsidRDefault="00117277" w:rsidP="00BF5F59">
            <w:pPr>
              <w:snapToGrid w:val="0"/>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Students must complete a Course List Form with obtaining their advisor’s signature.</w:t>
            </w:r>
          </w:p>
        </w:tc>
      </w:tr>
    </w:tbl>
    <w:p w:rsidR="00117277" w:rsidRPr="00117277" w:rsidRDefault="00117277" w:rsidP="00117277">
      <w:pPr>
        <w:ind w:right="32"/>
        <w:jc w:val="right"/>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AA-CP-04-CF06 (1.2</w:t>
      </w:r>
      <w:r w:rsidRPr="00117277">
        <w:rPr>
          <w:rFonts w:ascii="Times New Roman" w:eastAsia="標楷體" w:hAnsi="Times New Roman" w:cs="Times New Roman"/>
          <w:color w:val="000000"/>
          <w:sz w:val="18"/>
          <w:szCs w:val="18"/>
        </w:rPr>
        <w:t>版</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101.11.15</w:t>
      </w:r>
      <w:r w:rsidRPr="00117277">
        <w:rPr>
          <w:rFonts w:ascii="Times New Roman" w:eastAsia="標楷體" w:hAnsi="Times New Roman" w:cs="Times New Roman"/>
          <w:color w:val="000000"/>
          <w:sz w:val="18"/>
          <w:szCs w:val="18"/>
        </w:rPr>
        <w:t>修訂</w:t>
      </w:r>
    </w:p>
    <w:p w:rsidR="00117277" w:rsidRPr="00117277" w:rsidRDefault="00117277" w:rsidP="00117277">
      <w:pPr>
        <w:rPr>
          <w:rFonts w:ascii="Times New Roman" w:eastAsia="標楷體" w:hAnsi="Times New Roman" w:cs="Times New Roman"/>
          <w:color w:val="000000"/>
        </w:rPr>
      </w:pPr>
    </w:p>
    <w:p w:rsidR="00117277" w:rsidRPr="00117277" w:rsidRDefault="00117277" w:rsidP="00117277">
      <w:pPr>
        <w:snapToGrid w:val="0"/>
        <w:jc w:val="center"/>
        <w:rPr>
          <w:rFonts w:ascii="Times New Roman" w:eastAsia="標楷體" w:hAnsi="Times New Roman" w:cs="Times New Roman"/>
          <w:b/>
          <w:color w:val="000000"/>
          <w:sz w:val="28"/>
          <w:szCs w:val="28"/>
        </w:rPr>
      </w:pPr>
      <w:r w:rsidRPr="00117277">
        <w:rPr>
          <w:rFonts w:ascii="Times New Roman" w:eastAsia="標楷體" w:hAnsi="Times New Roman" w:cs="Times New Roman"/>
          <w:b/>
          <w:color w:val="000000"/>
          <w:sz w:val="28"/>
          <w:szCs w:val="28"/>
        </w:rPr>
        <w:br w:type="page"/>
      </w:r>
      <w:r w:rsidRPr="00117277">
        <w:rPr>
          <w:rFonts w:ascii="Times New Roman" w:eastAsia="標楷體" w:hAnsi="Times New Roman" w:cs="Times New Roman"/>
          <w:b/>
          <w:color w:val="000000"/>
          <w:sz w:val="28"/>
          <w:szCs w:val="28"/>
        </w:rPr>
        <w:lastRenderedPageBreak/>
        <w:t>元智大學電機通訊學院與太原理工大學雙聯學制</w:t>
      </w:r>
    </w:p>
    <w:p w:rsidR="00117277" w:rsidRPr="00117277" w:rsidRDefault="00117277" w:rsidP="00117277">
      <w:pPr>
        <w:snapToGrid w:val="0"/>
        <w:jc w:val="center"/>
        <w:rPr>
          <w:rFonts w:ascii="Times New Roman" w:eastAsia="標楷體" w:hAnsi="Times New Roman" w:cs="Times New Roman"/>
          <w:b/>
          <w:color w:val="000000"/>
          <w:sz w:val="28"/>
          <w:szCs w:val="28"/>
        </w:rPr>
      </w:pPr>
      <w:r w:rsidRPr="00117277">
        <w:rPr>
          <w:rFonts w:ascii="Times New Roman" w:eastAsia="標楷體" w:hAnsi="Times New Roman" w:cs="Times New Roman"/>
          <w:b/>
          <w:color w:val="000000"/>
          <w:sz w:val="28"/>
          <w:szCs w:val="28"/>
        </w:rPr>
        <w:t>電機工程學系</w:t>
      </w:r>
      <w:r w:rsidRPr="00117277">
        <w:rPr>
          <w:rFonts w:ascii="Times New Roman" w:eastAsia="標楷體" w:hAnsi="Times New Roman" w:cs="Times New Roman"/>
          <w:b/>
          <w:color w:val="FF0000"/>
          <w:sz w:val="28"/>
          <w:szCs w:val="28"/>
        </w:rPr>
        <w:t>(</w:t>
      </w:r>
      <w:r w:rsidRPr="00117277">
        <w:rPr>
          <w:rFonts w:ascii="Times New Roman" w:eastAsia="標楷體" w:hAnsi="Times New Roman" w:cs="Times New Roman"/>
          <w:b/>
          <w:color w:val="FF0000"/>
          <w:sz w:val="28"/>
          <w:szCs w:val="28"/>
        </w:rPr>
        <w:t>甲組</w:t>
      </w:r>
      <w:r w:rsidRPr="00117277">
        <w:rPr>
          <w:rFonts w:ascii="Times New Roman" w:eastAsia="標楷體" w:hAnsi="Times New Roman" w:cs="Times New Roman"/>
          <w:b/>
          <w:color w:val="FF0000"/>
          <w:sz w:val="28"/>
          <w:szCs w:val="28"/>
        </w:rPr>
        <w:t xml:space="preserve">) </w:t>
      </w:r>
      <w:r w:rsidRPr="00117277">
        <w:rPr>
          <w:rFonts w:ascii="Times New Roman" w:eastAsia="標楷體" w:hAnsi="Times New Roman" w:cs="Times New Roman"/>
          <w:b/>
          <w:color w:val="000000"/>
          <w:sz w:val="28"/>
          <w:szCs w:val="28"/>
        </w:rPr>
        <w:t>碩士班</w:t>
      </w:r>
      <w:r w:rsidRPr="00117277">
        <w:rPr>
          <w:rFonts w:ascii="Times New Roman" w:eastAsia="標楷體" w:hAnsi="Times New Roman" w:cs="Times New Roman"/>
          <w:b/>
          <w:color w:val="000000"/>
          <w:sz w:val="28"/>
          <w:szCs w:val="28"/>
        </w:rPr>
        <w:t xml:space="preserve"> </w:t>
      </w:r>
      <w:r w:rsidRPr="00117277">
        <w:rPr>
          <w:rFonts w:ascii="Times New Roman" w:eastAsia="標楷體" w:hAnsi="Times New Roman" w:cs="Times New Roman"/>
          <w:b/>
          <w:color w:val="000000"/>
          <w:sz w:val="28"/>
          <w:szCs w:val="28"/>
        </w:rPr>
        <w:t>選修科目表</w:t>
      </w:r>
    </w:p>
    <w:p w:rsidR="00117277" w:rsidRPr="00117277" w:rsidRDefault="00117277" w:rsidP="00117277">
      <w:pPr>
        <w:snapToGrid w:val="0"/>
        <w:jc w:val="center"/>
        <w:rPr>
          <w:rFonts w:ascii="Times New Roman" w:eastAsia="標楷體" w:hAnsi="Times New Roman" w:cs="Times New Roman"/>
          <w:b/>
        </w:rPr>
      </w:pPr>
      <w:r w:rsidRPr="00117277">
        <w:rPr>
          <w:rFonts w:ascii="Times New Roman" w:eastAsia="標楷體" w:hAnsi="Times New Roman" w:cs="Times New Roman"/>
          <w:b/>
        </w:rPr>
        <w:t>（</w:t>
      </w:r>
      <w:r w:rsidRPr="00117277">
        <w:rPr>
          <w:rFonts w:ascii="Times New Roman" w:eastAsia="標楷體" w:hAnsi="Times New Roman" w:cs="Times New Roman"/>
          <w:b/>
          <w:color w:val="000000"/>
        </w:rPr>
        <w:t>106</w:t>
      </w:r>
      <w:r w:rsidRPr="00117277">
        <w:rPr>
          <w:rFonts w:ascii="Times New Roman" w:eastAsia="標楷體" w:hAnsi="Times New Roman" w:cs="Times New Roman"/>
          <w:b/>
        </w:rPr>
        <w:t>學年度入學新生適用）</w:t>
      </w:r>
    </w:p>
    <w:p w:rsidR="00117277" w:rsidRPr="00117277" w:rsidRDefault="00117277" w:rsidP="00117277">
      <w:pPr>
        <w:snapToGrid w:val="0"/>
        <w:jc w:val="center"/>
        <w:rPr>
          <w:rFonts w:ascii="Times New Roman" w:eastAsia="標楷體" w:hAnsi="Times New Roman" w:cs="Times New Roman"/>
          <w:b/>
          <w:color w:val="000000"/>
        </w:rPr>
      </w:pPr>
      <w:r w:rsidRPr="00117277">
        <w:rPr>
          <w:rFonts w:ascii="Times New Roman" w:eastAsia="標楷體" w:hAnsi="Times New Roman" w:cs="Times New Roman"/>
          <w:b/>
          <w:bCs/>
        </w:rPr>
        <w:t>(</w:t>
      </w:r>
      <w:r w:rsidRPr="00117277">
        <w:rPr>
          <w:rFonts w:ascii="Times New Roman" w:eastAsia="標楷體" w:hAnsi="Times New Roman" w:cs="Times New Roman"/>
          <w:b/>
        </w:rPr>
        <w:t>Applicable to Students Admitted in Academic Year of 2017)</w:t>
      </w:r>
    </w:p>
    <w:p w:rsidR="00117277" w:rsidRPr="00117277" w:rsidRDefault="00117277" w:rsidP="00117277">
      <w:pPr>
        <w:snapToGrid w:val="0"/>
        <w:jc w:val="center"/>
        <w:rPr>
          <w:rFonts w:ascii="Times New Roman" w:eastAsia="標楷體" w:hAnsi="Times New Roman" w:cs="Times New Roman"/>
          <w:b/>
          <w:color w:val="000000"/>
        </w:rPr>
      </w:pPr>
    </w:p>
    <w:p w:rsidR="00117277" w:rsidRPr="00117277" w:rsidRDefault="00117277" w:rsidP="00117277">
      <w:pPr>
        <w:snapToGrid w:val="0"/>
        <w:ind w:left="480" w:right="-1"/>
        <w:jc w:val="right"/>
        <w:rPr>
          <w:rFonts w:ascii="Times New Roman" w:eastAsia="標楷體" w:hAnsi="Times New Roman" w:cs="Times New Roman"/>
          <w:sz w:val="20"/>
        </w:rPr>
      </w:pPr>
      <w:r w:rsidRPr="00117277">
        <w:rPr>
          <w:rFonts w:ascii="Times New Roman" w:eastAsia="標楷體" w:hAnsi="Times New Roman" w:cs="Times New Roman"/>
          <w:sz w:val="20"/>
        </w:rPr>
        <w:t xml:space="preserve">106.04.26 </w:t>
      </w:r>
      <w:r w:rsidRPr="00117277">
        <w:rPr>
          <w:rFonts w:ascii="Times New Roman" w:eastAsia="標楷體" w:hAnsi="Times New Roman" w:cs="Times New Roman"/>
          <w:sz w:val="20"/>
        </w:rPr>
        <w:t>一</w:t>
      </w:r>
      <w:r w:rsidRPr="00117277">
        <w:rPr>
          <w:rFonts w:ascii="Times New Roman" w:eastAsia="標楷體" w:hAnsi="Times New Roman" w:cs="Times New Roman"/>
          <w:sz w:val="20"/>
        </w:rPr>
        <w:t>○</w:t>
      </w:r>
      <w:r w:rsidRPr="00117277">
        <w:rPr>
          <w:rFonts w:ascii="Times New Roman" w:eastAsia="標楷體" w:hAnsi="Times New Roman" w:cs="Times New Roman"/>
          <w:sz w:val="20"/>
        </w:rPr>
        <w:t>五學年度第五次教務會議通過</w:t>
      </w:r>
    </w:p>
    <w:p w:rsidR="00117277" w:rsidRPr="00117277" w:rsidRDefault="00117277" w:rsidP="00117277">
      <w:pPr>
        <w:snapToGrid w:val="0"/>
        <w:ind w:left="480" w:right="-1"/>
        <w:jc w:val="right"/>
        <w:rPr>
          <w:rFonts w:ascii="Times New Roman" w:eastAsia="標楷體" w:hAnsi="Times New Roman" w:cs="Times New Roman"/>
          <w:sz w:val="20"/>
        </w:rPr>
      </w:pPr>
      <w:r w:rsidRPr="00117277">
        <w:rPr>
          <w:rFonts w:ascii="Times New Roman" w:eastAsia="標楷體" w:hAnsi="Times New Roman" w:cs="Times New Roman"/>
          <w:sz w:val="20"/>
        </w:rPr>
        <w:t xml:space="preserve"> Passed by the 5th Academic Affairs Meeting, Academic Year 2016, on April 26, 2017</w:t>
      </w:r>
    </w:p>
    <w:p w:rsidR="00117277" w:rsidRPr="00117277" w:rsidRDefault="00117277" w:rsidP="00117277">
      <w:pPr>
        <w:snapToGrid w:val="0"/>
        <w:ind w:left="480" w:right="-1"/>
        <w:jc w:val="right"/>
        <w:rPr>
          <w:rFonts w:ascii="Times New Roman" w:eastAsia="標楷體" w:hAnsi="Times New Roman" w:cs="Times New Roman"/>
          <w:color w:val="000000"/>
          <w:sz w:val="20"/>
        </w:rPr>
      </w:pPr>
      <w:r w:rsidRPr="00117277">
        <w:rPr>
          <w:rFonts w:ascii="Times New Roman" w:eastAsia="標楷體" w:hAnsi="Times New Roman" w:cs="Times New Roman"/>
          <w:color w:val="000000"/>
          <w:sz w:val="20"/>
        </w:rPr>
        <w:t xml:space="preserve">107.05.02 </w:t>
      </w:r>
      <w:r w:rsidRPr="00117277">
        <w:rPr>
          <w:rFonts w:ascii="Times New Roman" w:eastAsia="標楷體" w:hAnsi="Times New Roman" w:cs="Times New Roman"/>
          <w:color w:val="000000"/>
          <w:sz w:val="20"/>
        </w:rPr>
        <w:t>一</w:t>
      </w:r>
      <w:r w:rsidRPr="00117277">
        <w:rPr>
          <w:rFonts w:ascii="Times New Roman" w:eastAsia="標楷體" w:hAnsi="Times New Roman" w:cs="Times New Roman"/>
          <w:color w:val="000000"/>
          <w:sz w:val="20"/>
        </w:rPr>
        <w:t>○</w:t>
      </w:r>
      <w:r w:rsidRPr="00117277">
        <w:rPr>
          <w:rFonts w:ascii="Times New Roman" w:eastAsia="標楷體" w:hAnsi="Times New Roman" w:cs="Times New Roman"/>
          <w:color w:val="000000"/>
          <w:sz w:val="20"/>
        </w:rPr>
        <w:t>六學年度第五次教務會議修訂通過</w:t>
      </w:r>
    </w:p>
    <w:p w:rsidR="00117277" w:rsidRPr="00117277" w:rsidRDefault="00117277" w:rsidP="00117277">
      <w:pPr>
        <w:snapToGrid w:val="0"/>
        <w:ind w:left="480" w:right="-1"/>
        <w:jc w:val="right"/>
        <w:rPr>
          <w:rFonts w:ascii="Times New Roman" w:eastAsia="標楷體" w:hAnsi="Times New Roman" w:cs="Times New Roman"/>
          <w:color w:val="000000"/>
          <w:sz w:val="20"/>
        </w:rPr>
      </w:pPr>
      <w:r w:rsidRPr="00117277">
        <w:rPr>
          <w:rFonts w:ascii="Times New Roman" w:eastAsia="標楷體" w:hAnsi="Times New Roman" w:cs="Times New Roman"/>
          <w:color w:val="000000"/>
          <w:sz w:val="20"/>
        </w:rPr>
        <w:t>Amended by the 5th Academic Affairs Meeting, Academic Year 2017, on May 2, 2018</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1063"/>
        <w:gridCol w:w="2126"/>
        <w:gridCol w:w="4536"/>
        <w:gridCol w:w="1090"/>
      </w:tblGrid>
      <w:tr w:rsidR="00117277" w:rsidRPr="00117277" w:rsidTr="006E2A16">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類別</w:t>
            </w:r>
            <w:r w:rsidRPr="00117277">
              <w:rPr>
                <w:rFonts w:ascii="Times New Roman" w:eastAsia="標楷體" w:hAnsi="Times New Roman" w:cs="Times New Roman"/>
                <w:sz w:val="18"/>
              </w:rPr>
              <w:t>/</w:t>
            </w:r>
            <w:r w:rsidRPr="00117277">
              <w:rPr>
                <w:rFonts w:ascii="Times New Roman" w:eastAsia="標楷體" w:hAnsi="Times New Roman" w:cs="Times New Roman"/>
                <w:sz w:val="18"/>
              </w:rPr>
              <w:t>組別</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Group</w:t>
            </w:r>
          </w:p>
        </w:tc>
        <w:tc>
          <w:tcPr>
            <w:tcW w:w="1063" w:type="dxa"/>
            <w:tcBorders>
              <w:top w:val="single" w:sz="8"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課號</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Course Code</w:t>
            </w:r>
          </w:p>
        </w:tc>
        <w:tc>
          <w:tcPr>
            <w:tcW w:w="2126" w:type="dxa"/>
            <w:tcBorders>
              <w:top w:val="single" w:sz="8"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中文課名</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英文課名</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學分數</w:t>
            </w:r>
          </w:p>
          <w:p w:rsidR="00117277" w:rsidRPr="00117277" w:rsidRDefault="00117277" w:rsidP="00BF5F59">
            <w:pPr>
              <w:snapToGrid w:val="0"/>
              <w:jc w:val="center"/>
              <w:rPr>
                <w:rFonts w:ascii="Times New Roman" w:eastAsia="標楷體" w:hAnsi="Times New Roman" w:cs="Times New Roman"/>
                <w:sz w:val="18"/>
              </w:rPr>
            </w:pPr>
            <w:r w:rsidRPr="00117277">
              <w:rPr>
                <w:rFonts w:ascii="Times New Roman" w:eastAsia="標楷體" w:hAnsi="Times New Roman" w:cs="Times New Roman"/>
                <w:sz w:val="18"/>
              </w:rPr>
              <w:t>Credits</w:t>
            </w:r>
          </w:p>
        </w:tc>
      </w:tr>
      <w:tr w:rsidR="00117277" w:rsidRPr="00117277" w:rsidTr="006E2A16">
        <w:trPr>
          <w:cantSplit/>
          <w:trHeight w:val="312"/>
          <w:jc w:val="center"/>
        </w:trPr>
        <w:tc>
          <w:tcPr>
            <w:tcW w:w="1022" w:type="dxa"/>
            <w:vMerge w:val="restart"/>
            <w:tcBorders>
              <w:top w:val="single" w:sz="2" w:space="0" w:color="auto"/>
              <w:left w:val="single" w:sz="8" w:space="0" w:color="auto"/>
              <w:bottom w:val="single" w:sz="2" w:space="0" w:color="auto"/>
              <w:right w:val="single" w:sz="2" w:space="0" w:color="auto"/>
            </w:tcBorders>
            <w:vAlign w:val="center"/>
          </w:tcPr>
          <w:p w:rsidR="00117277" w:rsidRPr="00117277" w:rsidRDefault="00117277" w:rsidP="00BF5F59">
            <w:pPr>
              <w:spacing w:line="340" w:lineRule="exact"/>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控</w:t>
            </w:r>
          </w:p>
          <w:p w:rsidR="00117277" w:rsidRPr="00117277" w:rsidRDefault="00117277" w:rsidP="00BF5F59">
            <w:pPr>
              <w:spacing w:line="340" w:lineRule="exact"/>
              <w:jc w:val="center"/>
              <w:rPr>
                <w:rFonts w:ascii="Times New Roman" w:eastAsia="標楷體" w:hAnsi="Times New Roman" w:cs="Times New Roman"/>
                <w:color w:val="000000"/>
                <w:sz w:val="18"/>
                <w:szCs w:val="18"/>
              </w:rPr>
            </w:pPr>
          </w:p>
          <w:p w:rsidR="00117277" w:rsidRPr="00117277" w:rsidRDefault="00117277" w:rsidP="00BF5F59">
            <w:pPr>
              <w:spacing w:line="340" w:lineRule="exact"/>
              <w:jc w:val="center"/>
              <w:rPr>
                <w:rFonts w:ascii="Times New Roman" w:eastAsia="標楷體" w:hAnsi="Times New Roman" w:cs="Times New Roman"/>
                <w:color w:val="000000"/>
                <w:sz w:val="18"/>
                <w:szCs w:val="18"/>
              </w:rPr>
            </w:pPr>
          </w:p>
          <w:p w:rsidR="00117277" w:rsidRPr="00117277" w:rsidRDefault="00117277" w:rsidP="00BF5F59">
            <w:pPr>
              <w:spacing w:line="340" w:lineRule="exact"/>
              <w:jc w:val="center"/>
              <w:rPr>
                <w:rFonts w:ascii="Times New Roman" w:eastAsia="標楷體" w:hAnsi="Times New Roman" w:cs="Times New Roman"/>
                <w:color w:val="000000"/>
                <w:sz w:val="18"/>
                <w:szCs w:val="18"/>
              </w:rPr>
            </w:pPr>
          </w:p>
          <w:p w:rsidR="00117277" w:rsidRPr="00117277" w:rsidRDefault="00117277" w:rsidP="00BF5F59">
            <w:pPr>
              <w:spacing w:line="340" w:lineRule="exact"/>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制</w:t>
            </w:r>
          </w:p>
          <w:p w:rsidR="00117277" w:rsidRPr="00117277" w:rsidRDefault="00117277" w:rsidP="00BF5F59">
            <w:pPr>
              <w:spacing w:line="340" w:lineRule="exact"/>
              <w:jc w:val="center"/>
              <w:rPr>
                <w:rFonts w:ascii="Times New Roman" w:eastAsia="標楷體" w:hAnsi="Times New Roman" w:cs="Times New Roman"/>
                <w:color w:val="000000"/>
                <w:sz w:val="18"/>
                <w:szCs w:val="18"/>
              </w:rPr>
            </w:pPr>
          </w:p>
          <w:p w:rsidR="00117277" w:rsidRPr="00117277" w:rsidRDefault="00117277" w:rsidP="00BF5F59">
            <w:pPr>
              <w:spacing w:line="340" w:lineRule="exact"/>
              <w:jc w:val="center"/>
              <w:rPr>
                <w:rFonts w:ascii="Times New Roman" w:eastAsia="標楷體" w:hAnsi="Times New Roman" w:cs="Times New Roman"/>
                <w:color w:val="000000"/>
                <w:sz w:val="18"/>
                <w:szCs w:val="18"/>
              </w:rPr>
            </w:pPr>
          </w:p>
          <w:p w:rsidR="00117277" w:rsidRPr="00117277" w:rsidRDefault="00117277" w:rsidP="00BF5F59">
            <w:pPr>
              <w:spacing w:line="340" w:lineRule="exact"/>
              <w:jc w:val="center"/>
              <w:rPr>
                <w:rFonts w:ascii="Times New Roman" w:eastAsia="標楷體" w:hAnsi="Times New Roman" w:cs="Times New Roman"/>
                <w:color w:val="000000"/>
                <w:sz w:val="18"/>
                <w:szCs w:val="18"/>
              </w:rPr>
            </w:pPr>
          </w:p>
          <w:p w:rsidR="00117277" w:rsidRPr="00117277" w:rsidRDefault="00117277" w:rsidP="00BF5F59">
            <w:pPr>
              <w:spacing w:line="340" w:lineRule="exact"/>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組</w:t>
            </w: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626</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科技英文</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一</w:t>
            </w:r>
            <w:r w:rsidRPr="00117277">
              <w:rPr>
                <w:rFonts w:ascii="Times New Roman" w:eastAsia="標楷體" w:hAnsi="Times New Roman" w:cs="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627</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科技英文</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二</w:t>
            </w:r>
            <w:r w:rsidRPr="00117277">
              <w:rPr>
                <w:rFonts w:ascii="Times New Roman" w:eastAsia="標楷體" w:hAnsi="Times New Roman" w:cs="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1</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505</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509</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529</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532</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536</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Nonlinear Control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537</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538</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544</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547</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機器人</w:t>
            </w:r>
            <w:bookmarkStart w:id="0" w:name="_GoBack"/>
            <w:bookmarkEnd w:id="0"/>
            <w:r w:rsidRPr="00117277">
              <w:rPr>
                <w:rFonts w:ascii="Times New Roman" w:eastAsia="標楷體" w:hAnsi="Times New Roman" w:cs="Times New Roman"/>
                <w:color w:val="000000"/>
                <w:sz w:val="18"/>
                <w:szCs w:val="18"/>
              </w:rPr>
              <w:t>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569</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H ∞</w:t>
            </w:r>
            <w:r w:rsidRPr="00117277">
              <w:rPr>
                <w:rFonts w:ascii="Times New Roman" w:eastAsia="標楷體" w:hAnsi="Times New Roman" w:cs="Times New Roman"/>
                <w:color w:val="000000"/>
                <w:sz w:val="18"/>
                <w:szCs w:val="18"/>
              </w:rPr>
              <w:t>與</w:t>
            </w:r>
            <w:r w:rsidRPr="00117277">
              <w:rPr>
                <w:rFonts w:ascii="Times New Roman" w:eastAsia="標楷體" w:hAnsi="Times New Roman" w:cs="Times New Roman"/>
                <w:color w:val="000000"/>
                <w:sz w:val="18"/>
                <w:szCs w:val="18"/>
              </w:rPr>
              <w:t>LQG</w:t>
            </w:r>
            <w:r w:rsidRPr="00117277">
              <w:rPr>
                <w:rFonts w:ascii="Times New Roman" w:eastAsia="標楷體" w:hAnsi="Times New Roman" w:cs="Times New Roman"/>
                <w:color w:val="000000"/>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578</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600</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602</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autoSpaceDE w:val="0"/>
              <w:autoSpaceDN w:val="0"/>
              <w:adjustRightInd w:val="0"/>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ind w:right="-28"/>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636</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tabs>
                <w:tab w:val="center" w:pos="4153"/>
                <w:tab w:val="right" w:pos="8306"/>
              </w:tabs>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ind w:right="-28"/>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638</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lang w:val="zh-TW"/>
              </w:rPr>
              <w:t>隨機訊號處理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ind w:right="-28"/>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641</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ind w:right="-28"/>
              <w:jc w:val="center"/>
              <w:rPr>
                <w:rFonts w:ascii="Times New Roman" w:eastAsia="標楷體" w:hAnsi="Times New Roman" w:cs="Times New Roman"/>
                <w:color w:val="000000"/>
                <w:sz w:val="18"/>
                <w:szCs w:val="18"/>
                <w:lang w:val="zh-TW"/>
              </w:rPr>
            </w:pPr>
            <w:r>
              <w:rPr>
                <w:rFonts w:ascii="Times New Roman" w:eastAsia="標楷體" w:hAnsi="Times New Roman" w:cs="Times New Roman"/>
                <w:color w:val="000000"/>
                <w:sz w:val="18"/>
                <w:szCs w:val="18"/>
                <w:lang w:val="zh-TW"/>
              </w:rPr>
              <w:t>EE/EEA</w:t>
            </w:r>
            <w:r w:rsidR="00117277" w:rsidRPr="00117277">
              <w:rPr>
                <w:rFonts w:ascii="Times New Roman" w:eastAsia="標楷體" w:hAnsi="Times New Roman" w:cs="Times New Roman"/>
                <w:color w:val="000000"/>
                <w:sz w:val="18"/>
                <w:szCs w:val="18"/>
                <w:lang w:val="zh-TW"/>
              </w:rPr>
              <w:t>661</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ind w:right="-28"/>
              <w:jc w:val="center"/>
              <w:rPr>
                <w:rFonts w:ascii="Times New Roman" w:eastAsia="標楷體" w:hAnsi="Times New Roman" w:cs="Times New Roman"/>
                <w:color w:val="000000"/>
                <w:sz w:val="18"/>
                <w:szCs w:val="18"/>
                <w:lang w:val="zh-TW"/>
              </w:rPr>
            </w:pPr>
            <w:r>
              <w:rPr>
                <w:rFonts w:ascii="Times New Roman" w:eastAsia="標楷體" w:hAnsi="Times New Roman" w:cs="Times New Roman"/>
                <w:color w:val="000000"/>
                <w:sz w:val="18"/>
                <w:szCs w:val="18"/>
                <w:lang w:val="zh-TW"/>
              </w:rPr>
              <w:t>EE/EEA</w:t>
            </w:r>
            <w:r w:rsidR="00117277" w:rsidRPr="00117277">
              <w:rPr>
                <w:rFonts w:ascii="Times New Roman" w:eastAsia="標楷體" w:hAnsi="Times New Roman" w:cs="Times New Roman"/>
                <w:color w:val="000000"/>
                <w:sz w:val="18"/>
                <w:szCs w:val="18"/>
                <w:lang w:val="zh-TW"/>
              </w:rPr>
              <w:t>662</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ind w:right="-28"/>
              <w:jc w:val="center"/>
              <w:rPr>
                <w:rFonts w:ascii="Times New Roman" w:eastAsia="標楷體" w:hAnsi="Times New Roman" w:cs="Times New Roman"/>
                <w:color w:val="000000"/>
                <w:sz w:val="18"/>
                <w:szCs w:val="18"/>
                <w:lang w:val="zh-TW"/>
              </w:rPr>
            </w:pPr>
            <w:r>
              <w:rPr>
                <w:rFonts w:ascii="Times New Roman" w:eastAsia="標楷體" w:hAnsi="Times New Roman" w:cs="Times New Roman"/>
                <w:color w:val="000000"/>
                <w:sz w:val="18"/>
                <w:szCs w:val="18"/>
                <w:lang w:val="zh-TW"/>
              </w:rPr>
              <w:t>EE/EEA</w:t>
            </w:r>
            <w:r w:rsidR="00117277" w:rsidRPr="00117277">
              <w:rPr>
                <w:rFonts w:ascii="Times New Roman" w:eastAsia="標楷體" w:hAnsi="Times New Roman" w:cs="Times New Roman"/>
                <w:color w:val="000000"/>
                <w:sz w:val="18"/>
                <w:szCs w:val="18"/>
                <w:lang w:val="zh-TW"/>
              </w:rPr>
              <w:t>663</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ind w:right="-28"/>
              <w:jc w:val="center"/>
              <w:rPr>
                <w:rFonts w:ascii="Times New Roman" w:eastAsia="標楷體" w:hAnsi="Times New Roman" w:cs="Times New Roman"/>
                <w:color w:val="000000"/>
                <w:sz w:val="18"/>
                <w:szCs w:val="18"/>
                <w:lang w:val="zh-TW"/>
              </w:rPr>
            </w:pPr>
            <w:r>
              <w:rPr>
                <w:rFonts w:ascii="Times New Roman" w:eastAsia="標楷體" w:hAnsi="Times New Roman" w:cs="Times New Roman"/>
                <w:color w:val="000000"/>
                <w:sz w:val="18"/>
                <w:szCs w:val="18"/>
                <w:lang w:val="zh-TW"/>
              </w:rPr>
              <w:t>EE/EEA</w:t>
            </w:r>
            <w:r w:rsidR="00117277" w:rsidRPr="00117277">
              <w:rPr>
                <w:rFonts w:ascii="Times New Roman" w:eastAsia="標楷體" w:hAnsi="Times New Roman" w:cs="Times New Roman"/>
                <w:color w:val="000000"/>
                <w:sz w:val="18"/>
                <w:szCs w:val="18"/>
                <w:lang w:val="zh-TW"/>
              </w:rPr>
              <w:t>668</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ind w:right="-28"/>
              <w:jc w:val="center"/>
              <w:rPr>
                <w:rFonts w:ascii="Times New Roman" w:eastAsia="標楷體" w:hAnsi="Times New Roman" w:cs="Times New Roman"/>
                <w:color w:val="000000"/>
                <w:sz w:val="18"/>
                <w:szCs w:val="18"/>
                <w:lang w:val="zh-TW"/>
              </w:rPr>
            </w:pPr>
            <w:r>
              <w:rPr>
                <w:rFonts w:ascii="Times New Roman" w:eastAsia="標楷體" w:hAnsi="Times New Roman" w:cs="Times New Roman"/>
                <w:color w:val="000000"/>
                <w:sz w:val="18"/>
                <w:szCs w:val="18"/>
                <w:lang w:val="zh-TW"/>
              </w:rPr>
              <w:t>EE/EEA</w:t>
            </w:r>
            <w:r w:rsidR="00117277" w:rsidRPr="00117277">
              <w:rPr>
                <w:rFonts w:ascii="Times New Roman" w:eastAsia="標楷體" w:hAnsi="Times New Roman" w:cs="Times New Roman"/>
                <w:color w:val="000000"/>
                <w:sz w:val="18"/>
                <w:szCs w:val="18"/>
                <w:lang w:val="zh-TW"/>
              </w:rPr>
              <w:t>669</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ind w:right="-28"/>
              <w:jc w:val="center"/>
              <w:rPr>
                <w:rFonts w:ascii="Times New Roman" w:eastAsia="標楷體" w:hAnsi="Times New Roman" w:cs="Times New Roman"/>
                <w:color w:val="000000"/>
                <w:sz w:val="18"/>
                <w:szCs w:val="18"/>
                <w:lang w:val="zh-TW"/>
              </w:rPr>
            </w:pPr>
            <w:r>
              <w:rPr>
                <w:rFonts w:ascii="Times New Roman" w:eastAsia="標楷體" w:hAnsi="Times New Roman" w:cs="Times New Roman"/>
                <w:color w:val="000000"/>
                <w:sz w:val="18"/>
                <w:szCs w:val="18"/>
                <w:lang w:val="zh-TW"/>
              </w:rPr>
              <w:t>EE/EEA</w:t>
            </w:r>
            <w:r w:rsidR="00117277" w:rsidRPr="00117277">
              <w:rPr>
                <w:rFonts w:ascii="Times New Roman" w:eastAsia="標楷體" w:hAnsi="Times New Roman" w:cs="Times New Roman"/>
                <w:color w:val="000000"/>
                <w:sz w:val="18"/>
                <w:szCs w:val="18"/>
                <w:lang w:val="zh-TW"/>
              </w:rPr>
              <w:t>670</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ind w:right="-28"/>
              <w:jc w:val="center"/>
              <w:rPr>
                <w:rFonts w:ascii="Times New Roman" w:eastAsia="標楷體" w:hAnsi="Times New Roman" w:cs="Times New Roman"/>
                <w:color w:val="000000"/>
                <w:sz w:val="18"/>
                <w:szCs w:val="18"/>
                <w:lang w:val="zh-TW"/>
              </w:rPr>
            </w:pPr>
            <w:r>
              <w:rPr>
                <w:rFonts w:ascii="Times New Roman" w:eastAsia="標楷體" w:hAnsi="Times New Roman" w:cs="Times New Roman"/>
                <w:color w:val="000000"/>
                <w:sz w:val="18"/>
                <w:szCs w:val="18"/>
                <w:lang w:val="zh-TW"/>
              </w:rPr>
              <w:t>EE/EEA</w:t>
            </w:r>
            <w:r w:rsidR="00117277" w:rsidRPr="00117277">
              <w:rPr>
                <w:rFonts w:ascii="Times New Roman" w:eastAsia="標楷體" w:hAnsi="Times New Roman" w:cs="Times New Roman"/>
                <w:color w:val="000000"/>
                <w:sz w:val="18"/>
                <w:szCs w:val="18"/>
                <w:lang w:val="zh-TW"/>
              </w:rPr>
              <w:t>671</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autoSpaceDE w:val="0"/>
              <w:autoSpaceDN w:val="0"/>
              <w:adjustRightInd w:val="0"/>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673</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autoSpaceDE w:val="0"/>
              <w:autoSpaceDN w:val="0"/>
              <w:adjustRightInd w:val="0"/>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117277" w:rsidRPr="00117277">
              <w:rPr>
                <w:rFonts w:ascii="Times New Roman" w:eastAsia="標楷體" w:hAnsi="Times New Roman" w:cs="Times New Roman"/>
                <w:color w:val="000000"/>
                <w:sz w:val="18"/>
                <w:szCs w:val="18"/>
              </w:rPr>
              <w:t>677</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3</w:t>
            </w:r>
          </w:p>
        </w:tc>
      </w:tr>
      <w:tr w:rsidR="00117277" w:rsidRPr="00117277" w:rsidTr="006E2A16">
        <w:trPr>
          <w:cantSplit/>
          <w:trHeight w:val="312"/>
          <w:jc w:val="center"/>
        </w:trPr>
        <w:tc>
          <w:tcPr>
            <w:tcW w:w="1022" w:type="dxa"/>
            <w:vMerge/>
            <w:tcBorders>
              <w:top w:val="single" w:sz="2" w:space="0" w:color="auto"/>
              <w:left w:val="single" w:sz="8" w:space="0" w:color="auto"/>
              <w:bottom w:val="single" w:sz="2" w:space="0" w:color="auto"/>
              <w:right w:val="single" w:sz="2" w:space="0" w:color="auto"/>
            </w:tcBorders>
            <w:vAlign w:val="center"/>
            <w:hideMark/>
          </w:tcPr>
          <w:p w:rsidR="00117277" w:rsidRPr="00117277" w:rsidRDefault="00117277" w:rsidP="00BF5F59">
            <w:pPr>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6E2A16" w:rsidP="00BF5F59">
            <w:pPr>
              <w:snapToGrid w:val="0"/>
              <w:ind w:right="-28"/>
              <w:jc w:val="center"/>
              <w:rPr>
                <w:rFonts w:ascii="Times New Roman" w:eastAsia="標楷體" w:hAnsi="Times New Roman" w:cs="Times New Roman"/>
                <w:color w:val="000000"/>
                <w:sz w:val="18"/>
                <w:szCs w:val="18"/>
                <w:lang w:val="zh-TW"/>
              </w:rPr>
            </w:pPr>
            <w:r>
              <w:rPr>
                <w:rFonts w:ascii="Times New Roman" w:eastAsia="標楷體" w:hAnsi="Times New Roman" w:cs="Times New Roman"/>
                <w:color w:val="000000"/>
                <w:sz w:val="18"/>
                <w:szCs w:val="18"/>
                <w:lang w:val="zh-TW"/>
              </w:rPr>
              <w:t>EE/EEA</w:t>
            </w:r>
            <w:r w:rsidR="00117277" w:rsidRPr="00117277">
              <w:rPr>
                <w:rFonts w:ascii="Times New Roman" w:eastAsia="標楷體" w:hAnsi="Times New Roman" w:cs="Times New Roman"/>
                <w:color w:val="000000"/>
                <w:sz w:val="18"/>
                <w:szCs w:val="18"/>
                <w:lang w:val="zh-TW"/>
              </w:rPr>
              <w:t>678</w:t>
            </w:r>
          </w:p>
        </w:tc>
        <w:tc>
          <w:tcPr>
            <w:tcW w:w="212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117277" w:rsidRPr="00117277" w:rsidRDefault="00117277" w:rsidP="00BF5F59">
            <w:pPr>
              <w:snapToGrid w:val="0"/>
              <w:jc w:val="both"/>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117277" w:rsidRPr="00117277" w:rsidRDefault="00117277" w:rsidP="00BF5F59">
            <w:pPr>
              <w:autoSpaceDE w:val="0"/>
              <w:autoSpaceDN w:val="0"/>
              <w:adjustRightInd w:val="0"/>
              <w:snapToGrid w:val="0"/>
              <w:jc w:val="center"/>
              <w:rPr>
                <w:rFonts w:ascii="Times New Roman" w:eastAsia="標楷體" w:hAnsi="Times New Roman" w:cs="Times New Roman"/>
                <w:color w:val="CC00FF"/>
                <w:sz w:val="18"/>
                <w:szCs w:val="18"/>
                <w:lang w:val="zh-TW"/>
              </w:rPr>
            </w:pPr>
            <w:r w:rsidRPr="00117277">
              <w:rPr>
                <w:rFonts w:ascii="Times New Roman" w:eastAsia="標楷體" w:hAnsi="Times New Roman" w:cs="Times New Roman"/>
                <w:sz w:val="18"/>
                <w:szCs w:val="18"/>
                <w:lang w:val="zh-TW"/>
              </w:rPr>
              <w:t>3</w:t>
            </w:r>
          </w:p>
        </w:tc>
      </w:tr>
      <w:tr w:rsidR="00117277" w:rsidRPr="00117277" w:rsidTr="00BF5F59">
        <w:trPr>
          <w:cantSplit/>
          <w:trHeight w:val="851"/>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117277" w:rsidRPr="00117277" w:rsidRDefault="00117277" w:rsidP="00BF5F59">
            <w:pPr>
              <w:snapToGrid w:val="0"/>
              <w:spacing w:line="340" w:lineRule="exact"/>
              <w:jc w:val="center"/>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備註</w:t>
            </w:r>
          </w:p>
          <w:p w:rsidR="00117277" w:rsidRPr="00117277" w:rsidRDefault="00117277" w:rsidP="00BF5F59">
            <w:pPr>
              <w:snapToGrid w:val="0"/>
              <w:spacing w:line="340" w:lineRule="exact"/>
              <w:jc w:val="center"/>
              <w:rPr>
                <w:rFonts w:ascii="Times New Roman" w:eastAsia="標楷體" w:hAnsi="Times New Roman" w:cs="Times New Roman"/>
                <w:color w:val="000000"/>
                <w:sz w:val="18"/>
                <w:szCs w:val="18"/>
              </w:rPr>
            </w:pPr>
            <w:r w:rsidRPr="00117277">
              <w:rPr>
                <w:rFonts w:ascii="Times New Roman" w:eastAsia="標楷體" w:hAnsi="Times New Roman" w:cs="Times New Roman"/>
                <w:sz w:val="16"/>
                <w:szCs w:val="16"/>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117277" w:rsidRPr="00117277" w:rsidRDefault="00117277" w:rsidP="00BF5F59">
            <w:pPr>
              <w:snapToGrid w:val="0"/>
              <w:rPr>
                <w:rFonts w:ascii="Times New Roman" w:eastAsia="標楷體" w:hAnsi="Times New Roman" w:cs="Times New Roman"/>
                <w:color w:val="000000"/>
                <w:sz w:val="18"/>
                <w:szCs w:val="18"/>
                <w:lang w:val="zh-TW"/>
              </w:rPr>
            </w:pPr>
            <w:r w:rsidRPr="00117277">
              <w:rPr>
                <w:rFonts w:ascii="Times New Roman" w:eastAsia="標楷體" w:hAnsi="Times New Roman" w:cs="Times New Roman"/>
                <w:color w:val="000000"/>
                <w:sz w:val="18"/>
                <w:szCs w:val="18"/>
                <w:lang w:val="zh-TW"/>
              </w:rPr>
              <w:t>1.</w:t>
            </w:r>
            <w:r w:rsidRPr="00117277">
              <w:rPr>
                <w:rFonts w:ascii="Times New Roman" w:eastAsia="標楷體" w:hAnsi="Times New Roman" w:cs="Times New Roman"/>
                <w:color w:val="000000"/>
                <w:sz w:val="18"/>
                <w:szCs w:val="18"/>
                <w:lang w:val="zh-TW"/>
              </w:rPr>
              <w:t>選課截止前須先徵詢指導教授同意並簽字。</w:t>
            </w:r>
          </w:p>
          <w:p w:rsidR="00117277" w:rsidRPr="00117277" w:rsidRDefault="00117277" w:rsidP="00BF5F59">
            <w:pPr>
              <w:snapToGrid w:val="0"/>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lang w:val="zh-TW"/>
              </w:rPr>
              <w:t>2.</w:t>
            </w:r>
            <w:r w:rsidRPr="00117277">
              <w:rPr>
                <w:rFonts w:ascii="Times New Roman" w:eastAsia="標楷體" w:hAnsi="Times New Roman" w:cs="Times New Roman"/>
                <w:color w:val="000000"/>
                <w:sz w:val="18"/>
                <w:szCs w:val="18"/>
                <w:lang w:val="zh-TW"/>
              </w:rPr>
              <w:t>確保執行，由</w:t>
            </w:r>
            <w:r w:rsidRPr="00117277">
              <w:rPr>
                <w:rFonts w:ascii="Times New Roman" w:eastAsia="標楷體" w:hAnsi="Times New Roman" w:cs="Times New Roman"/>
                <w:color w:val="FF0000"/>
                <w:sz w:val="18"/>
                <w:szCs w:val="18"/>
              </w:rPr>
              <w:t>組</w:t>
            </w:r>
            <w:r w:rsidRPr="00117277">
              <w:rPr>
                <w:rFonts w:ascii="Times New Roman" w:eastAsia="標楷體" w:hAnsi="Times New Roman" w:cs="Times New Roman"/>
                <w:color w:val="000000"/>
                <w:sz w:val="18"/>
                <w:szCs w:val="18"/>
                <w:lang w:val="zh-TW"/>
              </w:rPr>
              <w:t>上發放選課清單表格給研究生填寫。</w:t>
            </w:r>
          </w:p>
          <w:p w:rsidR="00117277" w:rsidRPr="00117277" w:rsidRDefault="00117277" w:rsidP="00BF5F59">
            <w:pPr>
              <w:snapToGrid w:val="0"/>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Students must complete a Course List Form with obtaining their advisor’s signature.</w:t>
            </w:r>
          </w:p>
        </w:tc>
      </w:tr>
    </w:tbl>
    <w:p w:rsidR="00117277" w:rsidRPr="00117277" w:rsidRDefault="00117277" w:rsidP="00117277">
      <w:pPr>
        <w:jc w:val="right"/>
        <w:rPr>
          <w:rFonts w:ascii="Times New Roman" w:eastAsia="標楷體" w:hAnsi="Times New Roman" w:cs="Times New Roman"/>
          <w:color w:val="000000"/>
          <w:sz w:val="18"/>
          <w:szCs w:val="18"/>
        </w:rPr>
      </w:pPr>
      <w:r w:rsidRPr="00117277">
        <w:rPr>
          <w:rFonts w:ascii="Times New Roman" w:eastAsia="標楷體" w:hAnsi="Times New Roman" w:cs="Times New Roman"/>
          <w:color w:val="000000"/>
          <w:sz w:val="18"/>
          <w:szCs w:val="18"/>
        </w:rPr>
        <w:t>AA-CP-04-CF06 (1.2</w:t>
      </w:r>
      <w:r w:rsidRPr="00117277">
        <w:rPr>
          <w:rFonts w:ascii="Times New Roman" w:eastAsia="標楷體" w:hAnsi="Times New Roman" w:cs="Times New Roman"/>
          <w:color w:val="000000"/>
          <w:sz w:val="18"/>
          <w:szCs w:val="18"/>
        </w:rPr>
        <w:t>版</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w:t>
      </w:r>
      <w:r w:rsidRPr="00117277">
        <w:rPr>
          <w:rFonts w:ascii="Times New Roman" w:eastAsia="標楷體" w:hAnsi="Times New Roman" w:cs="Times New Roman"/>
          <w:color w:val="000000"/>
          <w:sz w:val="18"/>
          <w:szCs w:val="18"/>
        </w:rPr>
        <w:t>101.11.15</w:t>
      </w:r>
      <w:r w:rsidRPr="00117277">
        <w:rPr>
          <w:rFonts w:ascii="Times New Roman" w:eastAsia="標楷體" w:hAnsi="Times New Roman" w:cs="Times New Roman"/>
          <w:color w:val="000000"/>
          <w:sz w:val="18"/>
          <w:szCs w:val="18"/>
        </w:rPr>
        <w:t>修訂</w:t>
      </w:r>
    </w:p>
    <w:p w:rsidR="008946C7" w:rsidRPr="00117277" w:rsidRDefault="008946C7" w:rsidP="00117277">
      <w:pPr>
        <w:rPr>
          <w:rFonts w:ascii="Times New Roman" w:eastAsia="標楷體" w:hAnsi="Times New Roman" w:cs="Times New Roman"/>
        </w:rPr>
      </w:pPr>
    </w:p>
    <w:sectPr w:rsidR="008946C7" w:rsidRPr="00117277" w:rsidSect="00BA016C">
      <w:pgSz w:w="11906" w:h="16838"/>
      <w:pgMar w:top="1440"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F8B" w:rsidRDefault="00843F8B" w:rsidP="00FD0F28">
      <w:r>
        <w:separator/>
      </w:r>
    </w:p>
  </w:endnote>
  <w:endnote w:type="continuationSeparator" w:id="0">
    <w:p w:rsidR="00843F8B" w:rsidRDefault="00843F8B" w:rsidP="00FD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F8B" w:rsidRDefault="00843F8B" w:rsidP="00FD0F28">
      <w:r>
        <w:separator/>
      </w:r>
    </w:p>
  </w:footnote>
  <w:footnote w:type="continuationSeparator" w:id="0">
    <w:p w:rsidR="00843F8B" w:rsidRDefault="00843F8B" w:rsidP="00FD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10"/>
    <w:rsid w:val="000D7BD5"/>
    <w:rsid w:val="00117277"/>
    <w:rsid w:val="002B6B81"/>
    <w:rsid w:val="002C3E37"/>
    <w:rsid w:val="0042032F"/>
    <w:rsid w:val="006E2A16"/>
    <w:rsid w:val="00843F8B"/>
    <w:rsid w:val="008946C7"/>
    <w:rsid w:val="009F1941"/>
    <w:rsid w:val="00BA016C"/>
    <w:rsid w:val="00D31A7F"/>
    <w:rsid w:val="00EE3110"/>
    <w:rsid w:val="00FD0F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056B5B-B3B4-46B4-8940-1B2996BC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110"/>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F28"/>
    <w:pPr>
      <w:tabs>
        <w:tab w:val="center" w:pos="4153"/>
        <w:tab w:val="right" w:pos="8306"/>
      </w:tabs>
      <w:snapToGrid w:val="0"/>
    </w:pPr>
    <w:rPr>
      <w:sz w:val="20"/>
      <w:szCs w:val="20"/>
    </w:rPr>
  </w:style>
  <w:style w:type="character" w:customStyle="1" w:styleId="a4">
    <w:name w:val="頁首 字元"/>
    <w:basedOn w:val="a0"/>
    <w:link w:val="a3"/>
    <w:uiPriority w:val="99"/>
    <w:rsid w:val="00FD0F28"/>
    <w:rPr>
      <w:rFonts w:ascii="新細明體" w:eastAsia="新細明體" w:hAnsi="新細明體" w:cs="新細明體"/>
      <w:kern w:val="0"/>
      <w:sz w:val="20"/>
      <w:szCs w:val="20"/>
    </w:rPr>
  </w:style>
  <w:style w:type="paragraph" w:styleId="a5">
    <w:name w:val="footer"/>
    <w:basedOn w:val="a"/>
    <w:link w:val="a6"/>
    <w:uiPriority w:val="99"/>
    <w:unhideWhenUsed/>
    <w:rsid w:val="00FD0F28"/>
    <w:pPr>
      <w:tabs>
        <w:tab w:val="center" w:pos="4153"/>
        <w:tab w:val="right" w:pos="8306"/>
      </w:tabs>
      <w:snapToGrid w:val="0"/>
    </w:pPr>
    <w:rPr>
      <w:sz w:val="20"/>
      <w:szCs w:val="20"/>
    </w:rPr>
  </w:style>
  <w:style w:type="character" w:customStyle="1" w:styleId="a6">
    <w:name w:val="頁尾 字元"/>
    <w:basedOn w:val="a0"/>
    <w:link w:val="a5"/>
    <w:uiPriority w:val="99"/>
    <w:rsid w:val="00FD0F28"/>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彭婉芬</cp:lastModifiedBy>
  <cp:revision>6</cp:revision>
  <dcterms:created xsi:type="dcterms:W3CDTF">2016-07-18T02:30:00Z</dcterms:created>
  <dcterms:modified xsi:type="dcterms:W3CDTF">2018-05-17T07:02:00Z</dcterms:modified>
</cp:coreProperties>
</file>