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7877" w14:textId="77777777" w:rsidR="00FD7E0D" w:rsidRPr="00151C99" w:rsidRDefault="001073AF" w:rsidP="00266B09">
      <w:pPr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151C99">
        <w:rPr>
          <w:rFonts w:ascii="Times New Roman" w:eastAsia="標楷體" w:hAnsi="Times New Roman" w:hint="eastAsia"/>
          <w:color w:val="000000"/>
          <w:sz w:val="40"/>
          <w:szCs w:val="40"/>
        </w:rPr>
        <w:t>元</w:t>
      </w:r>
      <w:r w:rsidRPr="00151C99">
        <w:rPr>
          <w:rFonts w:ascii="Times New Roman" w:eastAsia="標楷體" w:hAnsi="Times New Roman"/>
          <w:color w:val="000000"/>
          <w:sz w:val="40"/>
          <w:szCs w:val="40"/>
        </w:rPr>
        <w:t>智大學</w:t>
      </w:r>
      <w:r w:rsidR="00EE7733" w:rsidRPr="00151C99">
        <w:rPr>
          <w:rFonts w:ascii="Times New Roman" w:eastAsia="標楷體" w:hAnsi="Times New Roman" w:hint="eastAsia"/>
          <w:color w:val="000000"/>
          <w:sz w:val="40"/>
          <w:szCs w:val="40"/>
        </w:rPr>
        <w:t>終生</w:t>
      </w:r>
      <w:r w:rsidRPr="00151C99">
        <w:rPr>
          <w:rFonts w:ascii="Times New Roman" w:eastAsia="標楷體" w:hAnsi="Times New Roman" w:hint="eastAsia"/>
          <w:color w:val="000000"/>
          <w:sz w:val="40"/>
          <w:szCs w:val="40"/>
        </w:rPr>
        <w:t>名譽教授</w:t>
      </w:r>
      <w:r w:rsidR="008127EA" w:rsidRPr="00151C99">
        <w:rPr>
          <w:rFonts w:ascii="Times New Roman" w:eastAsia="標楷體" w:hAnsi="Times New Roman" w:hint="eastAsia"/>
          <w:color w:val="000000"/>
          <w:sz w:val="40"/>
          <w:szCs w:val="40"/>
        </w:rPr>
        <w:t>推薦</w:t>
      </w:r>
      <w:r w:rsidRPr="00151C99">
        <w:rPr>
          <w:rFonts w:ascii="Times New Roman" w:eastAsia="標楷體" w:hAnsi="Times New Roman" w:hint="eastAsia"/>
          <w:color w:val="000000"/>
          <w:sz w:val="40"/>
          <w:szCs w:val="40"/>
        </w:rPr>
        <w:t>提名表</w:t>
      </w:r>
    </w:p>
    <w:tbl>
      <w:tblPr>
        <w:tblW w:w="10345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1"/>
        <w:gridCol w:w="2140"/>
        <w:gridCol w:w="411"/>
        <w:gridCol w:w="1068"/>
        <w:gridCol w:w="877"/>
        <w:gridCol w:w="1101"/>
        <w:gridCol w:w="408"/>
        <w:gridCol w:w="1158"/>
        <w:gridCol w:w="2101"/>
      </w:tblGrid>
      <w:tr w:rsidR="00FA58F8" w:rsidRPr="00151C99" w14:paraId="373AA09A" w14:textId="77777777" w:rsidTr="00F33AB2">
        <w:trPr>
          <w:cantSplit/>
          <w:trHeight w:val="410"/>
        </w:trPr>
        <w:tc>
          <w:tcPr>
            <w:tcW w:w="1081" w:type="dxa"/>
            <w:vAlign w:val="center"/>
          </w:tcPr>
          <w:p w14:paraId="30602C9F" w14:textId="77777777" w:rsidR="00FA58F8" w:rsidRPr="00151C99" w:rsidRDefault="008127EA" w:rsidP="00F171F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推薦</w:t>
            </w:r>
            <w:r w:rsidR="00FA58F8" w:rsidRPr="00151C99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9264" w:type="dxa"/>
            <w:gridSpan w:val="8"/>
            <w:vAlign w:val="center"/>
          </w:tcPr>
          <w:p w14:paraId="749C9CDC" w14:textId="77777777" w:rsidR="00FA58F8" w:rsidRPr="00151C99" w:rsidRDefault="00FA58F8" w:rsidP="00B55C53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151C99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151C99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  <w:sz w:val="32"/>
                <w:szCs w:val="32"/>
              </w:rPr>
              <w:t>學院</w:t>
            </w:r>
            <w:r w:rsidRPr="00151C99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151C99">
              <w:rPr>
                <w:rFonts w:ascii="Times New Roman" w:eastAsia="標楷體" w:hAnsi="Times New Roman"/>
                <w:sz w:val="32"/>
                <w:szCs w:val="32"/>
              </w:rPr>
              <w:t xml:space="preserve">       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系（或同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單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位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）</w:t>
            </w:r>
          </w:p>
        </w:tc>
      </w:tr>
      <w:tr w:rsidR="00FA58F8" w:rsidRPr="00151C99" w14:paraId="72271E06" w14:textId="77777777" w:rsidTr="00F33AB2">
        <w:trPr>
          <w:cantSplit/>
          <w:trHeight w:val="694"/>
        </w:trPr>
        <w:tc>
          <w:tcPr>
            <w:tcW w:w="1081" w:type="dxa"/>
            <w:vAlign w:val="center"/>
          </w:tcPr>
          <w:p w14:paraId="5F301760" w14:textId="77777777" w:rsidR="00FA58F8" w:rsidRPr="00151C99" w:rsidRDefault="008127EA" w:rsidP="00B55C53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4496" w:type="dxa"/>
            <w:gridSpan w:val="4"/>
            <w:vAlign w:val="center"/>
          </w:tcPr>
          <w:p w14:paraId="52FD9923" w14:textId="77777777" w:rsidR="00FA58F8" w:rsidRPr="00151C99" w:rsidRDefault="008127EA" w:rsidP="008127EA">
            <w:pPr>
              <w:pStyle w:val="a6"/>
              <w:snapToGrid w:val="0"/>
              <w:ind w:leftChars="0" w:left="36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月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101" w:type="dxa"/>
            <w:vAlign w:val="center"/>
          </w:tcPr>
          <w:p w14:paraId="65E8B6B1" w14:textId="77777777" w:rsidR="00FA58F8" w:rsidRPr="00151C99" w:rsidRDefault="008127EA" w:rsidP="008127E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</w:t>
            </w:r>
            <w:r w:rsidR="00FA58F8"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聘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</w:t>
            </w:r>
            <w:proofErr w:type="gramEnd"/>
          </w:p>
        </w:tc>
        <w:tc>
          <w:tcPr>
            <w:tcW w:w="3667" w:type="dxa"/>
            <w:gridSpan w:val="3"/>
            <w:vAlign w:val="center"/>
          </w:tcPr>
          <w:p w14:paraId="2BB5A27B" w14:textId="77777777" w:rsidR="00FA58F8" w:rsidRPr="00151C99" w:rsidRDefault="008127EA" w:rsidP="008127EA">
            <w:pPr>
              <w:snapToGrid w:val="0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F2663D" w:rsidRPr="00151C99" w14:paraId="38C22F23" w14:textId="77777777" w:rsidTr="00F33AB2">
        <w:trPr>
          <w:cantSplit/>
          <w:trHeight w:val="690"/>
        </w:trPr>
        <w:tc>
          <w:tcPr>
            <w:tcW w:w="1081" w:type="dxa"/>
            <w:vAlign w:val="center"/>
          </w:tcPr>
          <w:p w14:paraId="61B7C81C" w14:textId="77777777" w:rsidR="001073AF" w:rsidRPr="00151C99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被提名人</w:t>
            </w:r>
          </w:p>
          <w:p w14:paraId="6284C4CB" w14:textId="77777777" w:rsidR="001073AF" w:rsidRPr="00151C99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姓</w:t>
            </w:r>
            <w:r w:rsidR="00FA58F8" w:rsidRPr="00151C99">
              <w:rPr>
                <w:rFonts w:ascii="Times New Roman" w:eastAsia="標楷體" w:hAnsi="Times New Roman" w:hint="eastAsia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14:paraId="1A7E8BCC" w14:textId="77777777" w:rsidR="001073AF" w:rsidRPr="00151C99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68" w:type="dxa"/>
            <w:vAlign w:val="center"/>
          </w:tcPr>
          <w:p w14:paraId="03C5C1BE" w14:textId="77777777" w:rsidR="001073AF" w:rsidRPr="00151C99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性別</w:t>
            </w:r>
          </w:p>
        </w:tc>
        <w:tc>
          <w:tcPr>
            <w:tcW w:w="877" w:type="dxa"/>
            <w:vAlign w:val="center"/>
          </w:tcPr>
          <w:p w14:paraId="54A64514" w14:textId="77777777" w:rsidR="001073AF" w:rsidRPr="00151C99" w:rsidRDefault="001073AF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1" w:type="dxa"/>
            <w:vAlign w:val="center"/>
          </w:tcPr>
          <w:p w14:paraId="09B4ECCE" w14:textId="742465C4" w:rsidR="001073AF" w:rsidRPr="00151C99" w:rsidRDefault="00180426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到校日期</w:t>
            </w:r>
          </w:p>
        </w:tc>
        <w:tc>
          <w:tcPr>
            <w:tcW w:w="3667" w:type="dxa"/>
            <w:gridSpan w:val="3"/>
            <w:vAlign w:val="center"/>
          </w:tcPr>
          <w:p w14:paraId="7CED5AD2" w14:textId="77777777" w:rsidR="001073AF" w:rsidRPr="00151C99" w:rsidRDefault="008127EA" w:rsidP="00B55C53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180426" w:rsidRPr="00151C99" w14:paraId="35AA4F7A" w14:textId="0F989456" w:rsidTr="00180426">
        <w:trPr>
          <w:cantSplit/>
          <w:trHeight w:val="771"/>
        </w:trPr>
        <w:tc>
          <w:tcPr>
            <w:tcW w:w="1081" w:type="dxa"/>
            <w:vAlign w:val="center"/>
          </w:tcPr>
          <w:p w14:paraId="7847EAB4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停車證</w:t>
            </w:r>
          </w:p>
          <w:p w14:paraId="0C972D81" w14:textId="7A03E8C9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申請</w:t>
            </w:r>
          </w:p>
        </w:tc>
        <w:tc>
          <w:tcPr>
            <w:tcW w:w="2551" w:type="dxa"/>
            <w:gridSpan w:val="2"/>
            <w:vAlign w:val="center"/>
          </w:tcPr>
          <w:p w14:paraId="3DEF5580" w14:textId="27F75CB4" w:rsidR="00180426" w:rsidRPr="00151C99" w:rsidRDefault="00180426" w:rsidP="001A4C93">
            <w:pPr>
              <w:spacing w:beforeLines="20" w:before="72" w:afterLines="20" w:after="72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□否</w:t>
            </w:r>
          </w:p>
          <w:p w14:paraId="6F5ADF38" w14:textId="7526A67E" w:rsidR="00180426" w:rsidRPr="00151C99" w:rsidRDefault="00180426" w:rsidP="001A4C93">
            <w:pPr>
              <w:spacing w:beforeLines="20" w:before="72" w:afterLines="20" w:after="72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□是，車牌：</w:t>
            </w:r>
            <w:r w:rsidRPr="00151C9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151C99">
              <w:rPr>
                <w:rFonts w:ascii="Times New Roman" w:eastAsia="標楷體" w:hAnsi="Times New Roman"/>
                <w:u w:val="single"/>
              </w:rPr>
              <w:t xml:space="preserve">      </w:t>
            </w:r>
          </w:p>
        </w:tc>
        <w:tc>
          <w:tcPr>
            <w:tcW w:w="1068" w:type="dxa"/>
          </w:tcPr>
          <w:p w14:paraId="1C4CE1A6" w14:textId="390876BC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本校</w:t>
            </w:r>
          </w:p>
          <w:p w14:paraId="4C796130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專任</w:t>
            </w:r>
          </w:p>
          <w:p w14:paraId="2D5F220E" w14:textId="0DEE121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年資</w:t>
            </w:r>
          </w:p>
        </w:tc>
        <w:tc>
          <w:tcPr>
            <w:tcW w:w="5645" w:type="dxa"/>
            <w:gridSpan w:val="5"/>
          </w:tcPr>
          <w:p w14:paraId="50BD1833" w14:textId="77777777" w:rsidR="00180426" w:rsidRPr="00151C99" w:rsidRDefault="00180426" w:rsidP="00180426">
            <w:pPr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/>
              </w:rPr>
              <w:t>級</w:t>
            </w:r>
            <w:r w:rsidRPr="00151C99">
              <w:rPr>
                <w:rFonts w:ascii="Times New Roman" w:eastAsia="標楷體" w:hAnsi="Times New Roman" w:hint="eastAsia"/>
              </w:rPr>
              <w:t>別：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□教授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　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□其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</w:rPr>
              <w:t>他，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</w:rPr>
              <w:t>說明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　　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</w:t>
            </w:r>
            <w:r w:rsidRPr="00151C99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　　　</w:t>
            </w:r>
          </w:p>
          <w:p w14:paraId="3AD287E4" w14:textId="77777777" w:rsidR="00180426" w:rsidRPr="00151C99" w:rsidRDefault="00180426" w:rsidP="00180426">
            <w:pPr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 xml:space="preserve">自　</w:t>
            </w:r>
            <w:r w:rsidRPr="00151C99">
              <w:rPr>
                <w:rFonts w:ascii="Times New Roman" w:eastAsia="標楷體" w:hAnsi="Times New Roman" w:hint="eastAsia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</w:rPr>
              <w:t>年</w:t>
            </w:r>
            <w:r w:rsidRPr="00151C99">
              <w:rPr>
                <w:rFonts w:ascii="Times New Roman" w:eastAsia="標楷體" w:hAnsi="Times New Roman" w:hint="eastAsia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</w:rPr>
              <w:t>月</w:t>
            </w:r>
            <w:r w:rsidRPr="00151C99">
              <w:rPr>
                <w:rFonts w:ascii="Times New Roman" w:eastAsia="標楷體" w:hAnsi="Times New Roman" w:hint="eastAsia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</w:rPr>
              <w:t>日至</w:t>
            </w:r>
            <w:r w:rsidRPr="00151C99">
              <w:rPr>
                <w:rFonts w:ascii="Times New Roman" w:eastAsia="標楷體" w:hAnsi="Times New Roman" w:hint="eastAsia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</w:rPr>
              <w:t xml:space="preserve">　</w:t>
            </w:r>
            <w:r w:rsidRPr="00151C99">
              <w:rPr>
                <w:rFonts w:ascii="Times New Roman" w:eastAsia="標楷體" w:hAnsi="Times New Roman" w:hint="eastAsia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</w:rPr>
              <w:t>年</w:t>
            </w:r>
            <w:r w:rsidRPr="00151C99">
              <w:rPr>
                <w:rFonts w:ascii="Times New Roman" w:eastAsia="標楷體" w:hAnsi="Times New Roman" w:hint="eastAsia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</w:rPr>
              <w:t>月</w:t>
            </w:r>
            <w:r w:rsidRPr="00151C99">
              <w:rPr>
                <w:rFonts w:ascii="Times New Roman" w:eastAsia="標楷體" w:hAnsi="Times New Roman" w:hint="eastAsia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</w:rPr>
              <w:t>日止</w:t>
            </w:r>
          </w:p>
          <w:p w14:paraId="6B7F692D" w14:textId="753761A3" w:rsidR="00180426" w:rsidRPr="00151C99" w:rsidRDefault="00180426" w:rsidP="00180426">
            <w:pPr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，共計</w:t>
            </w:r>
            <w:r w:rsidRPr="00151C99">
              <w:rPr>
                <w:rFonts w:ascii="Times New Roman" w:eastAsia="標楷體" w:hAnsi="Times New Roman" w:hint="eastAsia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</w:rPr>
              <w:t>年</w:t>
            </w:r>
            <w:r w:rsidRPr="00151C99">
              <w:rPr>
                <w:rFonts w:ascii="Times New Roman" w:eastAsia="標楷體" w:hAnsi="Times New Roman" w:hint="eastAsia"/>
              </w:rPr>
              <w:t xml:space="preserve">   </w:t>
            </w:r>
            <w:r w:rsidRPr="00151C99">
              <w:rPr>
                <w:rFonts w:ascii="Times New Roman" w:eastAsia="標楷體" w:hAnsi="Times New Roman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180426" w:rsidRPr="00151C99" w14:paraId="13028A39" w14:textId="77777777" w:rsidTr="00180426">
        <w:trPr>
          <w:cantSplit/>
          <w:trHeight w:val="455"/>
        </w:trPr>
        <w:tc>
          <w:tcPr>
            <w:tcW w:w="1081" w:type="dxa"/>
            <w:vAlign w:val="center"/>
          </w:tcPr>
          <w:p w14:paraId="1E951864" w14:textId="1A413EFD" w:rsidR="00180426" w:rsidRPr="00151C99" w:rsidRDefault="00885ECC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連絡資訊</w:t>
            </w:r>
          </w:p>
        </w:tc>
        <w:tc>
          <w:tcPr>
            <w:tcW w:w="2551" w:type="dxa"/>
            <w:gridSpan w:val="2"/>
            <w:vAlign w:val="center"/>
          </w:tcPr>
          <w:p w14:paraId="58D5882C" w14:textId="445B3DFF" w:rsidR="00180426" w:rsidRPr="00151C99" w:rsidRDefault="00885ECC" w:rsidP="0018042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151C99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151C99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 w:rsidRPr="00151C9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14:paraId="12D5E3A4" w14:textId="42A8B90D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E</w:t>
            </w:r>
            <w:r w:rsidRPr="00151C99">
              <w:rPr>
                <w:rFonts w:ascii="Times New Roman" w:eastAsia="標楷體" w:hAnsi="Times New Roman"/>
              </w:rPr>
              <w:t>-mail</w:t>
            </w:r>
          </w:p>
        </w:tc>
        <w:tc>
          <w:tcPr>
            <w:tcW w:w="5645" w:type="dxa"/>
            <w:gridSpan w:val="5"/>
            <w:vAlign w:val="center"/>
          </w:tcPr>
          <w:p w14:paraId="328AD462" w14:textId="77777777" w:rsidR="00180426" w:rsidRPr="00151C99" w:rsidRDefault="00180426" w:rsidP="0018042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180426" w:rsidRPr="00151C99" w14:paraId="53A1D734" w14:textId="77777777" w:rsidTr="00180426">
        <w:trPr>
          <w:cantSplit/>
          <w:trHeight w:val="2090"/>
        </w:trPr>
        <w:tc>
          <w:tcPr>
            <w:tcW w:w="1081" w:type="dxa"/>
            <w:vAlign w:val="center"/>
          </w:tcPr>
          <w:p w14:paraId="61B7C460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具</w:t>
            </w:r>
          </w:p>
          <w:p w14:paraId="61F57489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備</w:t>
            </w:r>
          </w:p>
          <w:p w14:paraId="2084878F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條</w:t>
            </w:r>
          </w:p>
          <w:p w14:paraId="17513FFC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件</w:t>
            </w:r>
          </w:p>
        </w:tc>
        <w:tc>
          <w:tcPr>
            <w:tcW w:w="9264" w:type="dxa"/>
            <w:gridSpan w:val="8"/>
          </w:tcPr>
          <w:p w14:paraId="23106184" w14:textId="77777777" w:rsidR="00180426" w:rsidRPr="00151C99" w:rsidRDefault="00180426" w:rsidP="00180426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依終生名譽教授設置辦法第二條：</w:t>
            </w:r>
          </w:p>
          <w:p w14:paraId="4679DCEB" w14:textId="77777777" w:rsidR="00180426" w:rsidRPr="00151C99" w:rsidRDefault="00180426" w:rsidP="001804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一、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教學服務成績卓著，或曾兼任行政職務，對於校務之規劃、建設與發展有重大貢獻，並曾在本校任職專任正教授十年以上者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4C1D06A7" w14:textId="77777777" w:rsidR="00180426" w:rsidRPr="00151C99" w:rsidRDefault="00180426" w:rsidP="001804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二、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學術上有特殊貢獻，享有國際聲譽，並曾在本校專任教職十年以上者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  <w:p w14:paraId="109501FF" w14:textId="77777777" w:rsidR="00180426" w:rsidRPr="00151C99" w:rsidRDefault="00180426" w:rsidP="001804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828" w:hangingChars="345" w:hanging="828"/>
              <w:rPr>
                <w:rFonts w:ascii="Times New Roman" w:eastAsia="標楷體" w:hAnsi="Times New Roman"/>
                <w:color w:val="000000" w:themeColor="text1"/>
                <w:sz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三、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</w:rPr>
              <w:t>曾任本校講座教授。</w:t>
            </w:r>
          </w:p>
          <w:p w14:paraId="3F7A587F" w14:textId="77777777" w:rsidR="00180426" w:rsidRPr="00151C99" w:rsidRDefault="00180426" w:rsidP="0018042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828" w:hangingChars="345" w:hanging="828"/>
              <w:rPr>
                <w:rFonts w:ascii="Times New Roman" w:eastAsia="標楷體" w:hAnsi="Times New Roman"/>
                <w:sz w:val="24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四、學術或專業領域獲有崇高聲譽或成就，對本校研究團隊有具體貢獻者，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並曾在本校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任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職專任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正教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授十年以上者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或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曾任本校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特聘</w:t>
            </w:r>
            <w:r w:rsidRPr="00151C99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教授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180426" w:rsidRPr="00151C99" w14:paraId="121EDA6A" w14:textId="77777777" w:rsidTr="00F33AB2">
        <w:trPr>
          <w:cantSplit/>
          <w:trHeight w:val="1248"/>
        </w:trPr>
        <w:tc>
          <w:tcPr>
            <w:tcW w:w="1081" w:type="dxa"/>
          </w:tcPr>
          <w:p w14:paraId="02C9C248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具</w:t>
            </w:r>
          </w:p>
          <w:p w14:paraId="112EF636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體</w:t>
            </w:r>
          </w:p>
          <w:p w14:paraId="51A835FB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成</w:t>
            </w:r>
          </w:p>
          <w:p w14:paraId="3D2BD026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就</w:t>
            </w:r>
          </w:p>
          <w:p w14:paraId="54DD2635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</w:rPr>
            </w:pPr>
            <w:r w:rsidRPr="00151C99">
              <w:rPr>
                <w:rFonts w:ascii="Times New Roman" w:eastAsia="標楷體" w:hAnsi="Times New Roman" w:hint="eastAsia"/>
              </w:rPr>
              <w:t>事</w:t>
            </w:r>
          </w:p>
          <w:p w14:paraId="430FA861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  <w:u w:val="single"/>
              </w:rPr>
            </w:pPr>
            <w:r w:rsidRPr="00151C99">
              <w:rPr>
                <w:rFonts w:ascii="Times New Roman" w:eastAsia="標楷體" w:hAnsi="Times New Roman" w:hint="eastAsia"/>
              </w:rPr>
              <w:t>實</w:t>
            </w:r>
          </w:p>
        </w:tc>
        <w:tc>
          <w:tcPr>
            <w:tcW w:w="9264" w:type="dxa"/>
            <w:gridSpan w:val="8"/>
          </w:tcPr>
          <w:p w14:paraId="4ABB6502" w14:textId="77777777" w:rsidR="00180426" w:rsidRPr="00151C99" w:rsidRDefault="00180426" w:rsidP="00180426">
            <w:pPr>
              <w:rPr>
                <w:rFonts w:ascii="Times New Roman" w:eastAsia="標楷體" w:hAnsi="Times New Roman"/>
                <w:u w:val="single"/>
              </w:rPr>
            </w:pPr>
          </w:p>
        </w:tc>
      </w:tr>
      <w:tr w:rsidR="00180426" w:rsidRPr="00151C99" w14:paraId="7785CAEE" w14:textId="77777777" w:rsidTr="00F33AB2">
        <w:trPr>
          <w:trHeight w:val="1032"/>
        </w:trPr>
        <w:tc>
          <w:tcPr>
            <w:tcW w:w="7086" w:type="dxa"/>
            <w:gridSpan w:val="7"/>
            <w:vAlign w:val="center"/>
          </w:tcPr>
          <w:p w14:paraId="44ADE26F" w14:textId="77777777" w:rsidR="00180426" w:rsidRPr="00151C99" w:rsidRDefault="00180426" w:rsidP="0018042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本系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同級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單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位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已聘任終生名譽教授人數共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</w:p>
          <w:p w14:paraId="5DD49291" w14:textId="77777777" w:rsidR="00180426" w:rsidRPr="00151C99" w:rsidRDefault="00180426" w:rsidP="00180426">
            <w:pPr>
              <w:snapToGrid w:val="0"/>
              <w:ind w:left="3000" w:hangingChars="1250" w:hanging="3000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同級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教師評審委員會：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學年</w:t>
            </w:r>
            <w:proofErr w:type="gramStart"/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度第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次教</w:t>
            </w:r>
            <w:proofErr w:type="gramEnd"/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評會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          </w:t>
            </w:r>
          </w:p>
          <w:p w14:paraId="3F07A123" w14:textId="77777777" w:rsidR="00180426" w:rsidRPr="00151C99" w:rsidRDefault="00180426" w:rsidP="00180426">
            <w:pPr>
              <w:snapToGrid w:val="0"/>
              <w:ind w:left="3000" w:hangingChars="1250" w:hanging="300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投票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結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果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□通過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□未通過</w:t>
            </w:r>
          </w:p>
        </w:tc>
        <w:tc>
          <w:tcPr>
            <w:tcW w:w="1158" w:type="dxa"/>
            <w:vAlign w:val="center"/>
          </w:tcPr>
          <w:p w14:paraId="22BD9B1A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系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或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同級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</w:p>
          <w:p w14:paraId="5EF3F0B0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主管</w:t>
            </w:r>
          </w:p>
          <w:p w14:paraId="4F656B46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簽章</w:t>
            </w:r>
          </w:p>
        </w:tc>
        <w:tc>
          <w:tcPr>
            <w:tcW w:w="2101" w:type="dxa"/>
            <w:vAlign w:val="center"/>
          </w:tcPr>
          <w:p w14:paraId="00D14662" w14:textId="77777777" w:rsidR="00180426" w:rsidRPr="00151C99" w:rsidRDefault="00180426" w:rsidP="00180426">
            <w:pPr>
              <w:snapToGrid w:val="0"/>
              <w:rPr>
                <w:rFonts w:ascii="Times New Roman" w:eastAsia="標楷體" w:hAnsi="Times New Roman"/>
                <w:color w:val="000000"/>
                <w:highlight w:val="yellow"/>
              </w:rPr>
            </w:pPr>
          </w:p>
        </w:tc>
      </w:tr>
      <w:tr w:rsidR="00180426" w:rsidRPr="00151C99" w14:paraId="5D966E91" w14:textId="77777777" w:rsidTr="00F33AB2">
        <w:trPr>
          <w:trHeight w:val="926"/>
        </w:trPr>
        <w:tc>
          <w:tcPr>
            <w:tcW w:w="7086" w:type="dxa"/>
            <w:gridSpan w:val="7"/>
          </w:tcPr>
          <w:p w14:paraId="62C7088B" w14:textId="77777777" w:rsidR="00180426" w:rsidRPr="00151C99" w:rsidRDefault="00180426" w:rsidP="0018042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本學院已聘任終生名譽教授人數共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人</w:t>
            </w:r>
          </w:p>
          <w:p w14:paraId="089F9A16" w14:textId="77777777" w:rsidR="00180426" w:rsidRPr="00151C99" w:rsidRDefault="00180426" w:rsidP="00180426">
            <w:pPr>
              <w:snapToGrid w:val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學院教師評審委員會：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日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學年</w:t>
            </w:r>
            <w:proofErr w:type="gramStart"/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度第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次教</w:t>
            </w:r>
            <w:proofErr w:type="gramEnd"/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評會</w:t>
            </w:r>
          </w:p>
          <w:p w14:paraId="6DE6EC72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投票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結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果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□通過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□未通過</w:t>
            </w:r>
          </w:p>
        </w:tc>
        <w:tc>
          <w:tcPr>
            <w:tcW w:w="1158" w:type="dxa"/>
            <w:vAlign w:val="center"/>
          </w:tcPr>
          <w:p w14:paraId="4F09C2EE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院長</w:t>
            </w:r>
          </w:p>
          <w:p w14:paraId="4488057E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147953B" w14:textId="77777777" w:rsidR="00180426" w:rsidRPr="00151C99" w:rsidRDefault="00180426" w:rsidP="00180426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簽章</w:t>
            </w:r>
          </w:p>
        </w:tc>
        <w:tc>
          <w:tcPr>
            <w:tcW w:w="2101" w:type="dxa"/>
            <w:vAlign w:val="center"/>
          </w:tcPr>
          <w:p w14:paraId="2234C5D6" w14:textId="77777777" w:rsidR="00180426" w:rsidRPr="00151C99" w:rsidRDefault="00180426" w:rsidP="0018042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80426" w:rsidRPr="00151C99" w14:paraId="7D827CBD" w14:textId="77777777" w:rsidTr="00DD6844">
        <w:trPr>
          <w:trHeight w:val="703"/>
        </w:trPr>
        <w:tc>
          <w:tcPr>
            <w:tcW w:w="10345" w:type="dxa"/>
            <w:gridSpan w:val="9"/>
            <w:vAlign w:val="center"/>
          </w:tcPr>
          <w:p w14:paraId="6F1CA9FB" w14:textId="77777777" w:rsidR="00180426" w:rsidRPr="00151C99" w:rsidRDefault="00180426" w:rsidP="00180426">
            <w:pPr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校教師評審委員會評審：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 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日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學年</w:t>
            </w:r>
            <w:proofErr w:type="gramStart"/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度第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次教</w:t>
            </w:r>
            <w:proofErr w:type="gramEnd"/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評會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39B2054F" w14:textId="77777777" w:rsidR="00180426" w:rsidRPr="00151C99" w:rsidRDefault="00180426" w:rsidP="00180426">
            <w:pPr>
              <w:snapToGrid w:val="0"/>
              <w:ind w:firstLineChars="705" w:firstLine="1692"/>
              <w:rPr>
                <w:rFonts w:ascii="Times New Roman" w:eastAsia="標楷體" w:hAnsi="Times New Roman"/>
                <w:color w:val="000000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投票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結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果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通過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 </w:t>
            </w:r>
            <w:r w:rsidRPr="00151C99">
              <w:rPr>
                <w:rFonts w:ascii="Times New Roman" w:eastAsia="標楷體" w:hAnsi="Times New Roman" w:hint="eastAsia"/>
                <w:color w:val="000000"/>
                <w:szCs w:val="24"/>
              </w:rPr>
              <w:t>□未通過</w:t>
            </w:r>
          </w:p>
        </w:tc>
      </w:tr>
      <w:tr w:rsidR="00180426" w:rsidRPr="00151C99" w14:paraId="35F01891" w14:textId="77777777" w:rsidTr="00F33AB2">
        <w:trPr>
          <w:trHeight w:val="1835"/>
        </w:trPr>
        <w:tc>
          <w:tcPr>
            <w:tcW w:w="1081" w:type="dxa"/>
            <w:vAlign w:val="center"/>
          </w:tcPr>
          <w:p w14:paraId="11F86516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51C99">
              <w:rPr>
                <w:rFonts w:ascii="Times New Roman" w:eastAsia="標楷體" w:hAnsi="Times New Roman" w:hint="eastAsia"/>
                <w:color w:val="000000"/>
              </w:rPr>
              <w:t>人</w:t>
            </w:r>
            <w:r w:rsidRPr="00151C99">
              <w:rPr>
                <w:rFonts w:ascii="Times New Roman" w:eastAsia="標楷體" w:hAnsi="Times New Roman"/>
                <w:color w:val="000000"/>
              </w:rPr>
              <w:t>事室</w:t>
            </w:r>
          </w:p>
          <w:p w14:paraId="014AAB61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51C99">
              <w:rPr>
                <w:rFonts w:ascii="Times New Roman" w:eastAsia="標楷體" w:hAnsi="Times New Roman" w:hint="eastAsia"/>
                <w:color w:val="000000"/>
              </w:rPr>
              <w:t>會核</w:t>
            </w:r>
          </w:p>
        </w:tc>
        <w:tc>
          <w:tcPr>
            <w:tcW w:w="2140" w:type="dxa"/>
            <w:vAlign w:val="center"/>
          </w:tcPr>
          <w:p w14:paraId="289D4610" w14:textId="77777777" w:rsidR="00180426" w:rsidRPr="00151C99" w:rsidRDefault="00180426" w:rsidP="0018042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4959288" w14:textId="77777777" w:rsidR="00180426" w:rsidRPr="00151C99" w:rsidRDefault="00180426" w:rsidP="0018042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51C99">
              <w:rPr>
                <w:rFonts w:ascii="Times New Roman" w:eastAsia="標楷體" w:hAnsi="Times New Roman" w:hint="eastAsia"/>
                <w:color w:val="000000"/>
              </w:rPr>
              <w:t>校教評會</w:t>
            </w:r>
          </w:p>
          <w:p w14:paraId="69232BA8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51C99">
              <w:rPr>
                <w:rFonts w:ascii="Times New Roman" w:eastAsia="標楷體" w:hAnsi="Times New Roman" w:hint="eastAsia"/>
                <w:color w:val="000000"/>
              </w:rPr>
              <w:t>主席</w:t>
            </w:r>
          </w:p>
        </w:tc>
        <w:tc>
          <w:tcPr>
            <w:tcW w:w="2386" w:type="dxa"/>
            <w:gridSpan w:val="3"/>
            <w:vAlign w:val="center"/>
          </w:tcPr>
          <w:p w14:paraId="054EAFBA" w14:textId="77777777" w:rsidR="00180426" w:rsidRPr="00151C99" w:rsidRDefault="00180426" w:rsidP="0018042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8" w:type="dxa"/>
            <w:vAlign w:val="center"/>
          </w:tcPr>
          <w:p w14:paraId="36B82CB7" w14:textId="77777777" w:rsidR="00180426" w:rsidRPr="00151C99" w:rsidRDefault="00180426" w:rsidP="0018042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51C99">
              <w:rPr>
                <w:rFonts w:ascii="Times New Roman" w:eastAsia="標楷體" w:hAnsi="Times New Roman" w:hint="eastAsia"/>
                <w:color w:val="000000"/>
              </w:rPr>
              <w:t>校長</w:t>
            </w:r>
          </w:p>
        </w:tc>
        <w:tc>
          <w:tcPr>
            <w:tcW w:w="2101" w:type="dxa"/>
            <w:vAlign w:val="center"/>
          </w:tcPr>
          <w:p w14:paraId="52984085" w14:textId="77777777" w:rsidR="00180426" w:rsidRPr="00151C99" w:rsidRDefault="00180426" w:rsidP="00180426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80426" w:rsidRPr="00151C99" w14:paraId="412B4D2A" w14:textId="77777777" w:rsidTr="00DD6844">
        <w:trPr>
          <w:trHeight w:val="552"/>
        </w:trPr>
        <w:tc>
          <w:tcPr>
            <w:tcW w:w="10345" w:type="dxa"/>
            <w:gridSpan w:val="9"/>
          </w:tcPr>
          <w:p w14:paraId="56EB3BE1" w14:textId="77777777" w:rsidR="00180426" w:rsidRPr="00151C99" w:rsidRDefault="00180426" w:rsidP="00180426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備註：</w:t>
            </w:r>
          </w:p>
          <w:p w14:paraId="19651257" w14:textId="77777777" w:rsidR="00180426" w:rsidRPr="00151C99" w:rsidRDefault="00180426" w:rsidP="00180426">
            <w:pPr>
              <w:pStyle w:val="HTML"/>
              <w:numPr>
                <w:ilvl w:val="0"/>
                <w:numId w:val="1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404" w:hanging="40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依本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終生名譽教授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(Emeritus Professor)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設置辦法第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四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條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規定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，終生名譽教授由原聘任單位向院長及校長推薦，經核定同意後，再經各級教師評審委員會出席委員同意後聘任之。</w:t>
            </w:r>
          </w:p>
          <w:p w14:paraId="557D40C9" w14:textId="77777777" w:rsidR="00180426" w:rsidRPr="00151C99" w:rsidRDefault="00180426" w:rsidP="00180426">
            <w:pPr>
              <w:pStyle w:val="HTML"/>
              <w:numPr>
                <w:ilvl w:val="0"/>
                <w:numId w:val="15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886"/>
              </w:tabs>
              <w:snapToGrid w:val="0"/>
              <w:ind w:left="404" w:hanging="404"/>
              <w:jc w:val="both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依本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校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終生名譽教授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(Emeritus Professor)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設置辦法第五條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規定</w:t>
            </w:r>
            <w:r w:rsidRPr="00151C99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151C99">
              <w:rPr>
                <w:rFonts w:ascii="Times New Roman" w:eastAsia="標楷體" w:hAnsi="Times New Roman"/>
                <w:color w:val="000000" w:themeColor="text1"/>
              </w:rPr>
              <w:t>終生名譽教授為無給職，亦無授課義務；相關院系所得邀請擔任授課，其待遇比照兼任教授之鐘點費標準支薪。</w:t>
            </w:r>
          </w:p>
        </w:tc>
      </w:tr>
    </w:tbl>
    <w:p w14:paraId="353C1E8C" w14:textId="77777777" w:rsidR="007F097A" w:rsidRPr="00151C99" w:rsidRDefault="007F097A" w:rsidP="008127EA">
      <w:pPr>
        <w:pStyle w:val="a4"/>
        <w:snapToGrid w:val="0"/>
        <w:spacing w:beforeLines="0" w:before="0" w:afterLines="0" w:after="0"/>
        <w:jc w:val="both"/>
        <w:rPr>
          <w:rFonts w:ascii="Times New Roman" w:eastAsia="標楷體" w:hAnsi="Times New Roman"/>
          <w:color w:val="000000" w:themeColor="text1"/>
          <w:sz w:val="6"/>
          <w:szCs w:val="6"/>
        </w:rPr>
      </w:pPr>
    </w:p>
    <w:sectPr w:rsidR="007F097A" w:rsidRPr="00151C99" w:rsidSect="00D44AF7">
      <w:pgSz w:w="11906" w:h="16838"/>
      <w:pgMar w:top="992" w:right="1134" w:bottom="992" w:left="1134" w:header="851" w:footer="3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F824" w14:textId="77777777" w:rsidR="00804190" w:rsidRDefault="00804190" w:rsidP="00D16A04">
      <w:r>
        <w:separator/>
      </w:r>
    </w:p>
  </w:endnote>
  <w:endnote w:type="continuationSeparator" w:id="0">
    <w:p w14:paraId="3218BB34" w14:textId="77777777" w:rsidR="00804190" w:rsidRDefault="00804190" w:rsidP="00D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A3C9" w14:textId="77777777" w:rsidR="00804190" w:rsidRDefault="00804190" w:rsidP="00D16A04">
      <w:r>
        <w:separator/>
      </w:r>
    </w:p>
  </w:footnote>
  <w:footnote w:type="continuationSeparator" w:id="0">
    <w:p w14:paraId="6A5F5D4C" w14:textId="77777777" w:rsidR="00804190" w:rsidRDefault="00804190" w:rsidP="00D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12CB"/>
    <w:multiLevelType w:val="hybridMultilevel"/>
    <w:tmpl w:val="76565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35882"/>
    <w:multiLevelType w:val="hybridMultilevel"/>
    <w:tmpl w:val="2FDC613E"/>
    <w:lvl w:ilvl="0" w:tplc="22FC61A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03225A"/>
    <w:multiLevelType w:val="hybridMultilevel"/>
    <w:tmpl w:val="8F36A43C"/>
    <w:lvl w:ilvl="0" w:tplc="27648C54">
      <w:start w:val="1"/>
      <w:numFmt w:val="taiwaneseCountingThousand"/>
      <w:pStyle w:val="a"/>
      <w:lvlText w:val="%1、"/>
      <w:lvlJc w:val="left"/>
      <w:pPr>
        <w:ind w:left="906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5176D"/>
    <w:multiLevelType w:val="hybridMultilevel"/>
    <w:tmpl w:val="ACDC11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706AD6"/>
    <w:multiLevelType w:val="hybridMultilevel"/>
    <w:tmpl w:val="A19664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3B79B4"/>
    <w:multiLevelType w:val="hybridMultilevel"/>
    <w:tmpl w:val="8BFA86A0"/>
    <w:lvl w:ilvl="0" w:tplc="1958CCB2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E30717"/>
    <w:multiLevelType w:val="hybridMultilevel"/>
    <w:tmpl w:val="21F61CAA"/>
    <w:lvl w:ilvl="0" w:tplc="F2F8AF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03409A"/>
    <w:multiLevelType w:val="hybridMultilevel"/>
    <w:tmpl w:val="EE3AD7F4"/>
    <w:lvl w:ilvl="0" w:tplc="A692A5BE">
      <w:start w:val="1"/>
      <w:numFmt w:val="taiwaneseCountingThousand"/>
      <w:lvlText w:val="%1、"/>
      <w:lvlJc w:val="left"/>
      <w:pPr>
        <w:ind w:left="446" w:hanging="4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76431A"/>
    <w:multiLevelType w:val="hybridMultilevel"/>
    <w:tmpl w:val="F006BE34"/>
    <w:lvl w:ilvl="0" w:tplc="21E6BAD6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9C1E14"/>
    <w:multiLevelType w:val="hybridMultilevel"/>
    <w:tmpl w:val="E866306C"/>
    <w:lvl w:ilvl="0" w:tplc="65BC786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22B02C9"/>
    <w:multiLevelType w:val="hybridMultilevel"/>
    <w:tmpl w:val="AA565B0E"/>
    <w:lvl w:ilvl="0" w:tplc="BAE69A50">
      <w:start w:val="1"/>
      <w:numFmt w:val="decimal"/>
      <w:lvlText w:val="第%1條"/>
      <w:lvlJc w:val="left"/>
      <w:pPr>
        <w:ind w:left="480" w:hanging="480"/>
      </w:pPr>
      <w:rPr>
        <w:rFonts w:ascii="Times New Roman" w:eastAsia="標楷體" w:hAnsi="Times New Roman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A94F5D"/>
    <w:multiLevelType w:val="hybridMultilevel"/>
    <w:tmpl w:val="C0C61E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4602B4"/>
    <w:multiLevelType w:val="hybridMultilevel"/>
    <w:tmpl w:val="242274A6"/>
    <w:lvl w:ilvl="0" w:tplc="7EB800B6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900F96"/>
    <w:multiLevelType w:val="hybridMultilevel"/>
    <w:tmpl w:val="D1D8D53C"/>
    <w:lvl w:ilvl="0" w:tplc="0F62A924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636569"/>
    <w:multiLevelType w:val="hybridMultilevel"/>
    <w:tmpl w:val="55BA4998"/>
    <w:lvl w:ilvl="0" w:tplc="E9F29F0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7D7762"/>
    <w:multiLevelType w:val="hybridMultilevel"/>
    <w:tmpl w:val="5BE27AF8"/>
    <w:lvl w:ilvl="0" w:tplc="1E7CF200">
      <w:start w:val="1"/>
      <w:numFmt w:val="taiwaneseCountingThousand"/>
      <w:lvlText w:val="%1、"/>
      <w:lvlJc w:val="left"/>
      <w:pPr>
        <w:ind w:left="446" w:hanging="446"/>
      </w:pPr>
      <w:rPr>
        <w:rFonts w:ascii="Times New Roman" w:eastAsia="標楷體" w:hAnsi="Times New Roman" w:cs="Arial Unicode MS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2"/>
  </w:num>
  <w:num w:numId="8">
    <w:abstractNumId w:val="15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  <w:num w:numId="13">
    <w:abstractNumId w:val="14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34"/>
    <w:rsid w:val="00001836"/>
    <w:rsid w:val="00053522"/>
    <w:rsid w:val="000617E1"/>
    <w:rsid w:val="0007033C"/>
    <w:rsid w:val="000733AD"/>
    <w:rsid w:val="00083288"/>
    <w:rsid w:val="00084227"/>
    <w:rsid w:val="000A3D16"/>
    <w:rsid w:val="000A64F7"/>
    <w:rsid w:val="000C56DA"/>
    <w:rsid w:val="000C7A04"/>
    <w:rsid w:val="000D1F12"/>
    <w:rsid w:val="000D4FF7"/>
    <w:rsid w:val="000E746E"/>
    <w:rsid w:val="000F6FD3"/>
    <w:rsid w:val="001073AF"/>
    <w:rsid w:val="00107CC1"/>
    <w:rsid w:val="00112FE3"/>
    <w:rsid w:val="00114E1F"/>
    <w:rsid w:val="00151C99"/>
    <w:rsid w:val="00177CEA"/>
    <w:rsid w:val="00180426"/>
    <w:rsid w:val="00184106"/>
    <w:rsid w:val="00194A54"/>
    <w:rsid w:val="001A4C93"/>
    <w:rsid w:val="001B4523"/>
    <w:rsid w:val="001B4B96"/>
    <w:rsid w:val="001D23F4"/>
    <w:rsid w:val="001E3E3C"/>
    <w:rsid w:val="00204270"/>
    <w:rsid w:val="002045B5"/>
    <w:rsid w:val="00215E67"/>
    <w:rsid w:val="002160ED"/>
    <w:rsid w:val="0022134A"/>
    <w:rsid w:val="0022785F"/>
    <w:rsid w:val="00246C52"/>
    <w:rsid w:val="00266B09"/>
    <w:rsid w:val="00271B71"/>
    <w:rsid w:val="00277FDF"/>
    <w:rsid w:val="00284E13"/>
    <w:rsid w:val="002922D5"/>
    <w:rsid w:val="002A4EF2"/>
    <w:rsid w:val="002B0ADF"/>
    <w:rsid w:val="002D71CF"/>
    <w:rsid w:val="002E75B9"/>
    <w:rsid w:val="00300069"/>
    <w:rsid w:val="00304283"/>
    <w:rsid w:val="00312411"/>
    <w:rsid w:val="00342E89"/>
    <w:rsid w:val="0034479C"/>
    <w:rsid w:val="00350E66"/>
    <w:rsid w:val="00372294"/>
    <w:rsid w:val="003726C3"/>
    <w:rsid w:val="003922FB"/>
    <w:rsid w:val="003B45BA"/>
    <w:rsid w:val="003C6242"/>
    <w:rsid w:val="00412DAF"/>
    <w:rsid w:val="00424149"/>
    <w:rsid w:val="00432F1C"/>
    <w:rsid w:val="004341BE"/>
    <w:rsid w:val="0044331B"/>
    <w:rsid w:val="00451D5D"/>
    <w:rsid w:val="004542B4"/>
    <w:rsid w:val="0047758D"/>
    <w:rsid w:val="004855A0"/>
    <w:rsid w:val="004A1978"/>
    <w:rsid w:val="004A2592"/>
    <w:rsid w:val="004A6FA3"/>
    <w:rsid w:val="004B3A3E"/>
    <w:rsid w:val="004B3D57"/>
    <w:rsid w:val="004B5ECE"/>
    <w:rsid w:val="004C1E98"/>
    <w:rsid w:val="004C20BC"/>
    <w:rsid w:val="004D031A"/>
    <w:rsid w:val="004D3306"/>
    <w:rsid w:val="004E672F"/>
    <w:rsid w:val="005205A4"/>
    <w:rsid w:val="00524D4D"/>
    <w:rsid w:val="005324F2"/>
    <w:rsid w:val="00577734"/>
    <w:rsid w:val="00580085"/>
    <w:rsid w:val="005940E4"/>
    <w:rsid w:val="00597CB6"/>
    <w:rsid w:val="005A5B4A"/>
    <w:rsid w:val="005A7C63"/>
    <w:rsid w:val="005B08AB"/>
    <w:rsid w:val="005B3B4B"/>
    <w:rsid w:val="005D3647"/>
    <w:rsid w:val="005D3B2F"/>
    <w:rsid w:val="005E1849"/>
    <w:rsid w:val="005E6159"/>
    <w:rsid w:val="005E679C"/>
    <w:rsid w:val="0060120C"/>
    <w:rsid w:val="0060478C"/>
    <w:rsid w:val="00617A66"/>
    <w:rsid w:val="006441F0"/>
    <w:rsid w:val="006462C5"/>
    <w:rsid w:val="00673B4F"/>
    <w:rsid w:val="006833D7"/>
    <w:rsid w:val="00687767"/>
    <w:rsid w:val="00690CFA"/>
    <w:rsid w:val="006A0D4E"/>
    <w:rsid w:val="006A2B2C"/>
    <w:rsid w:val="006B7FD7"/>
    <w:rsid w:val="006C1FA9"/>
    <w:rsid w:val="006C4019"/>
    <w:rsid w:val="00704E49"/>
    <w:rsid w:val="00710408"/>
    <w:rsid w:val="00713251"/>
    <w:rsid w:val="00717881"/>
    <w:rsid w:val="00737475"/>
    <w:rsid w:val="0077511E"/>
    <w:rsid w:val="007A2C34"/>
    <w:rsid w:val="007C4435"/>
    <w:rsid w:val="007C5100"/>
    <w:rsid w:val="007D380D"/>
    <w:rsid w:val="007E0D9C"/>
    <w:rsid w:val="007E20C1"/>
    <w:rsid w:val="007E65C7"/>
    <w:rsid w:val="007F097A"/>
    <w:rsid w:val="00804190"/>
    <w:rsid w:val="00812268"/>
    <w:rsid w:val="008127EA"/>
    <w:rsid w:val="00814BB8"/>
    <w:rsid w:val="0082545F"/>
    <w:rsid w:val="00825ACA"/>
    <w:rsid w:val="008326BB"/>
    <w:rsid w:val="00844180"/>
    <w:rsid w:val="00852EFD"/>
    <w:rsid w:val="008635C6"/>
    <w:rsid w:val="00884702"/>
    <w:rsid w:val="00885ECC"/>
    <w:rsid w:val="008A0396"/>
    <w:rsid w:val="008A4DC0"/>
    <w:rsid w:val="008B403A"/>
    <w:rsid w:val="008B747B"/>
    <w:rsid w:val="008C367A"/>
    <w:rsid w:val="008D3726"/>
    <w:rsid w:val="008E3162"/>
    <w:rsid w:val="008F5672"/>
    <w:rsid w:val="00910E6C"/>
    <w:rsid w:val="009162B3"/>
    <w:rsid w:val="00937D22"/>
    <w:rsid w:val="00943F96"/>
    <w:rsid w:val="00946864"/>
    <w:rsid w:val="00960A20"/>
    <w:rsid w:val="00962632"/>
    <w:rsid w:val="009973E5"/>
    <w:rsid w:val="009A3E89"/>
    <w:rsid w:val="009B676A"/>
    <w:rsid w:val="009C2768"/>
    <w:rsid w:val="009D075B"/>
    <w:rsid w:val="009D76B0"/>
    <w:rsid w:val="009E0F51"/>
    <w:rsid w:val="009E7D2E"/>
    <w:rsid w:val="00A011D2"/>
    <w:rsid w:val="00A14DA5"/>
    <w:rsid w:val="00A55019"/>
    <w:rsid w:val="00A669C8"/>
    <w:rsid w:val="00A675C0"/>
    <w:rsid w:val="00A73341"/>
    <w:rsid w:val="00A963F3"/>
    <w:rsid w:val="00AA305A"/>
    <w:rsid w:val="00AB060D"/>
    <w:rsid w:val="00AC201A"/>
    <w:rsid w:val="00AD3281"/>
    <w:rsid w:val="00AE07DE"/>
    <w:rsid w:val="00B206F9"/>
    <w:rsid w:val="00B50C57"/>
    <w:rsid w:val="00B55C53"/>
    <w:rsid w:val="00B70BC1"/>
    <w:rsid w:val="00B92322"/>
    <w:rsid w:val="00BA43E5"/>
    <w:rsid w:val="00BB66CA"/>
    <w:rsid w:val="00BE2835"/>
    <w:rsid w:val="00C22F12"/>
    <w:rsid w:val="00C44F27"/>
    <w:rsid w:val="00C629F1"/>
    <w:rsid w:val="00C65BF2"/>
    <w:rsid w:val="00C75D87"/>
    <w:rsid w:val="00C868C7"/>
    <w:rsid w:val="00CA2D41"/>
    <w:rsid w:val="00CB2986"/>
    <w:rsid w:val="00CE061A"/>
    <w:rsid w:val="00CE3239"/>
    <w:rsid w:val="00D071E8"/>
    <w:rsid w:val="00D10CDF"/>
    <w:rsid w:val="00D141B6"/>
    <w:rsid w:val="00D16A04"/>
    <w:rsid w:val="00D44AF7"/>
    <w:rsid w:val="00D45DEA"/>
    <w:rsid w:val="00D73798"/>
    <w:rsid w:val="00D96A7F"/>
    <w:rsid w:val="00D970BB"/>
    <w:rsid w:val="00DA692F"/>
    <w:rsid w:val="00DD6844"/>
    <w:rsid w:val="00DF686E"/>
    <w:rsid w:val="00E03263"/>
    <w:rsid w:val="00E062C8"/>
    <w:rsid w:val="00E130EE"/>
    <w:rsid w:val="00E1563F"/>
    <w:rsid w:val="00E35DA1"/>
    <w:rsid w:val="00E51A89"/>
    <w:rsid w:val="00E75C63"/>
    <w:rsid w:val="00EA01CC"/>
    <w:rsid w:val="00EA1295"/>
    <w:rsid w:val="00EA2B2D"/>
    <w:rsid w:val="00EA5CD3"/>
    <w:rsid w:val="00EB0FD1"/>
    <w:rsid w:val="00EB3ED8"/>
    <w:rsid w:val="00EC15BC"/>
    <w:rsid w:val="00EC76F4"/>
    <w:rsid w:val="00ED02E9"/>
    <w:rsid w:val="00EE7733"/>
    <w:rsid w:val="00F171F3"/>
    <w:rsid w:val="00F2663D"/>
    <w:rsid w:val="00F3009B"/>
    <w:rsid w:val="00F33AB2"/>
    <w:rsid w:val="00F37891"/>
    <w:rsid w:val="00F458F0"/>
    <w:rsid w:val="00F50168"/>
    <w:rsid w:val="00F76030"/>
    <w:rsid w:val="00F8769A"/>
    <w:rsid w:val="00FA58F8"/>
    <w:rsid w:val="00FB0ACA"/>
    <w:rsid w:val="00FB175D"/>
    <w:rsid w:val="00FB1FA1"/>
    <w:rsid w:val="00FB3AA4"/>
    <w:rsid w:val="00FB5B7A"/>
    <w:rsid w:val="00FC1E77"/>
    <w:rsid w:val="00FD39AE"/>
    <w:rsid w:val="00FD7E0D"/>
    <w:rsid w:val="00FE669F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8DFDD"/>
  <w15:docId w15:val="{F148E059-2C86-4042-B644-0BDD11C9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73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標題"/>
    <w:basedOn w:val="a0"/>
    <w:link w:val="a5"/>
    <w:qFormat/>
    <w:rsid w:val="00577734"/>
    <w:pPr>
      <w:spacing w:beforeLines="50" w:before="50" w:afterLines="50" w:after="50"/>
    </w:pPr>
  </w:style>
  <w:style w:type="paragraph" w:customStyle="1" w:styleId="a">
    <w:name w:val="提案說明"/>
    <w:basedOn w:val="a6"/>
    <w:link w:val="a7"/>
    <w:qFormat/>
    <w:rsid w:val="00577734"/>
    <w:pPr>
      <w:numPr>
        <w:numId w:val="1"/>
      </w:numPr>
      <w:spacing w:beforeLines="20" w:before="20"/>
      <w:ind w:leftChars="0" w:left="992" w:hanging="482"/>
    </w:pPr>
  </w:style>
  <w:style w:type="character" w:customStyle="1" w:styleId="a5">
    <w:name w:val="主標題 字元"/>
    <w:basedOn w:val="a1"/>
    <w:link w:val="a4"/>
    <w:rsid w:val="00577734"/>
  </w:style>
  <w:style w:type="character" w:customStyle="1" w:styleId="a7">
    <w:name w:val="提案說明 字元"/>
    <w:basedOn w:val="a1"/>
    <w:link w:val="a"/>
    <w:rsid w:val="00577734"/>
  </w:style>
  <w:style w:type="paragraph" w:styleId="a6">
    <w:name w:val="List Paragraph"/>
    <w:basedOn w:val="a0"/>
    <w:uiPriority w:val="34"/>
    <w:qFormat/>
    <w:rsid w:val="00577734"/>
    <w:pPr>
      <w:ind w:leftChars="200" w:left="480"/>
    </w:pPr>
  </w:style>
  <w:style w:type="table" w:styleId="a8">
    <w:name w:val="Table Grid"/>
    <w:basedOn w:val="a2"/>
    <w:uiPriority w:val="59"/>
    <w:rsid w:val="008C3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D16A0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D16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D16A04"/>
    <w:rPr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2E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2E75B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rsid w:val="001073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1073AF"/>
    <w:rPr>
      <w:rFonts w:ascii="Arial Unicode MS" w:eastAsia="Arial Unicode MS" w:hAnsi="Arial Unicode MS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77A9-31CB-44AC-973A-A99C5DB0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>Yuan Ze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呂韋蒨</dc:creator>
  <cp:keywords/>
  <dc:description/>
  <cp:lastModifiedBy>呂韋蒨</cp:lastModifiedBy>
  <cp:revision>8</cp:revision>
  <cp:lastPrinted>2021-06-17T00:43:00Z</cp:lastPrinted>
  <dcterms:created xsi:type="dcterms:W3CDTF">2024-06-17T08:38:00Z</dcterms:created>
  <dcterms:modified xsi:type="dcterms:W3CDTF">2024-06-17T08:47:00Z</dcterms:modified>
</cp:coreProperties>
</file>